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framePr w:w="8820" w:h="1440" w:hSpace="180" w:wrap="around" w:vAnchor="text" w:hAnchor="text" w:x="1260" w:y="-720"/>
      </w:pPr>
      <w:r>
        <w:t>Förderantrag</w:t>
      </w:r>
    </w:p>
    <w:p>
      <w:pPr>
        <w:pStyle w:val="Textkrper"/>
        <w:framePr w:wrap="around"/>
      </w:pPr>
      <w:r>
        <w:t xml:space="preserve">zu der Richtlinie des Landes Hessen zur Förderung der ländlichen Entwicklung </w:t>
      </w:r>
    </w:p>
    <w:p>
      <w:pPr>
        <w:sectPr>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pPr>
        <w:pStyle w:val="Kopfzeile"/>
      </w:pPr>
      <w:r>
        <w:rPr>
          <w:noProof/>
        </w:rPr>
        <w:drawing>
          <wp:anchor distT="0" distB="0" distL="114300" distR="114300" simplePos="0" relativeHeight="251658240" behindDoc="1" locked="0" layoutInCell="1" allowOverlap="1">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574"/>
        <w:gridCol w:w="47"/>
        <w:gridCol w:w="321"/>
      </w:tblGrid>
      <w:tr>
        <w:trPr>
          <w:gridAfter w:val="2"/>
          <w:wAfter w:w="36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trPr>
                <w:trHeight w:hRule="exact" w:val="397"/>
              </w:trPr>
              <w:tc>
                <w:tcPr>
                  <w:tcW w:w="4381" w:type="dxa"/>
                  <w:tcBorders>
                    <w:bottom w:val="nil"/>
                  </w:tcBorders>
                </w:tcPr>
                <w:p>
                  <w:pPr>
                    <w:pStyle w:val="Ausflltext10pt"/>
                    <w:spacing w:before="140"/>
                  </w:pPr>
                  <w:r>
                    <w:t>An</w:t>
                  </w:r>
                </w:p>
              </w:tc>
            </w:tr>
            <w:tr>
              <w:trPr>
                <w:trHeight w:hRule="exact" w:val="397"/>
              </w:trPr>
              <w:tc>
                <w:tcPr>
                  <w:tcW w:w="4381" w:type="dxa"/>
                  <w:tcBorders>
                    <w:top w:val="nil"/>
                  </w:tcBorders>
                </w:tcPr>
                <w:p>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trPr>
                <w:trHeight w:hRule="exact" w:val="397"/>
              </w:trPr>
              <w:tc>
                <w:tcPr>
                  <w:tcW w:w="4381" w:type="dxa"/>
                </w:tcPr>
                <w:p>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trPr>
                <w:trHeight w:hRule="exact" w:val="397"/>
              </w:trPr>
              <w:tc>
                <w:tcPr>
                  <w:tcW w:w="4381" w:type="dxa"/>
                </w:tcPr>
                <w:p>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hRule="exact" w:val="397"/>
              </w:trPr>
              <w:tc>
                <w:tcPr>
                  <w:tcW w:w="4381" w:type="dxa"/>
                </w:tcPr>
                <w:p>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hRule="exact" w:val="397"/>
              </w:trPr>
              <w:tc>
                <w:tcPr>
                  <w:tcW w:w="4381" w:type="dxa"/>
                </w:tcPr>
                <w:p>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pPr>
              <w:pStyle w:val="Ausflltext10pt"/>
              <w:spacing w:after="60"/>
              <w:rPr>
                <w:b/>
              </w:rPr>
            </w:pPr>
          </w:p>
        </w:tc>
        <w:tc>
          <w:tcPr>
            <w:tcW w:w="284" w:type="dxa"/>
          </w:tcPr>
          <w:p>
            <w:pPr>
              <w:pStyle w:val="Ausflltext10pt"/>
            </w:pPr>
          </w:p>
        </w:tc>
        <w:tc>
          <w:tcPr>
            <w:tcW w:w="284" w:type="dxa"/>
            <w:gridSpan w:val="2"/>
            <w:tcBorders>
              <w:top w:val="single" w:sz="2" w:space="0" w:color="FFFFFF"/>
              <w:left w:val="nil"/>
              <w:bottom w:val="single" w:sz="2" w:space="0" w:color="FFFFFF"/>
              <w:right w:val="single" w:sz="2" w:space="0" w:color="FFFFFF"/>
            </w:tcBorders>
          </w:tcPr>
          <w:p>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pPr>
              <w:pStyle w:val="Ausflltext10pt"/>
            </w:pPr>
            <w:r>
              <w:t>Personenident</w:t>
            </w:r>
          </w:p>
          <w:p>
            <w:pPr>
              <w:pStyle w:val="Ausfllanweisung07pt"/>
              <w:spacing w:after="240"/>
            </w:pPr>
            <w:r>
              <w:rPr>
                <w:sz w:val="12"/>
              </w:rPr>
              <w:t>bitte eintragen soweit bekannt</w:t>
            </w:r>
          </w:p>
        </w:tc>
        <w:tc>
          <w:tcPr>
            <w:tcW w:w="2268" w:type="dxa"/>
            <w:gridSpan w:val="3"/>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trPr>
                <w:trHeight w:hRule="exact" w:val="454"/>
              </w:trPr>
              <w:tc>
                <w:tcPr>
                  <w:tcW w:w="360" w:type="dxa"/>
                </w:tcPr>
                <w:p>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Pr>
                      <w:b/>
                      <w:bCs/>
                      <w:noProof/>
                    </w:rPr>
                    <w:t> </w:t>
                  </w:r>
                  <w:r>
                    <w:rPr>
                      <w:b/>
                      <w:bCs/>
                    </w:rPr>
                    <w:fldChar w:fldCharType="end"/>
                  </w:r>
                </w:p>
              </w:tc>
              <w:tc>
                <w:tcPr>
                  <w:tcW w:w="360" w:type="dxa"/>
                </w:tcPr>
                <w:p>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Pr>
                      <w:b/>
                      <w:bCs/>
                      <w:noProof/>
                    </w:rPr>
                    <w:t> </w:t>
                  </w:r>
                  <w:r>
                    <w:rPr>
                      <w:b/>
                      <w:bCs/>
                    </w:rPr>
                    <w:fldChar w:fldCharType="end"/>
                  </w:r>
                </w:p>
              </w:tc>
              <w:tc>
                <w:tcPr>
                  <w:tcW w:w="360" w:type="dxa"/>
                </w:tcPr>
                <w:p>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Pr>
                      <w:b/>
                      <w:bCs/>
                      <w:noProof/>
                    </w:rPr>
                    <w:t> </w:t>
                  </w:r>
                  <w:r>
                    <w:rPr>
                      <w:b/>
                      <w:bCs/>
                    </w:rPr>
                    <w:fldChar w:fldCharType="end"/>
                  </w:r>
                </w:p>
              </w:tc>
              <w:tc>
                <w:tcPr>
                  <w:tcW w:w="360" w:type="dxa"/>
                </w:tcPr>
                <w:p>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Pr>
                      <w:b/>
                      <w:bCs/>
                      <w:noProof/>
                    </w:rPr>
                    <w:t> </w:t>
                  </w:r>
                  <w:r>
                    <w:rPr>
                      <w:b/>
                      <w:bCs/>
                    </w:rPr>
                    <w:fldChar w:fldCharType="end"/>
                  </w:r>
                </w:p>
              </w:tc>
              <w:tc>
                <w:tcPr>
                  <w:tcW w:w="360" w:type="dxa"/>
                </w:tcPr>
                <w:p>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Pr>
                      <w:b/>
                      <w:bCs/>
                      <w:noProof/>
                    </w:rPr>
                    <w:t> </w:t>
                  </w:r>
                  <w:r>
                    <w:rPr>
                      <w:b/>
                      <w:bCs/>
                    </w:rPr>
                    <w:fldChar w:fldCharType="end"/>
                  </w:r>
                </w:p>
              </w:tc>
              <w:tc>
                <w:tcPr>
                  <w:tcW w:w="360" w:type="dxa"/>
                </w:tcPr>
                <w:p>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Pr>
                      <w:b/>
                      <w:bCs/>
                      <w:noProof/>
                    </w:rPr>
                    <w:t> </w:t>
                  </w:r>
                  <w:r>
                    <w:rPr>
                      <w:b/>
                      <w:bCs/>
                    </w:rPr>
                    <w:fldChar w:fldCharType="end"/>
                  </w:r>
                </w:p>
              </w:tc>
              <w:tc>
                <w:tcPr>
                  <w:tcW w:w="360" w:type="dxa"/>
                </w:tcPr>
                <w:p>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Pr>
                      <w:b/>
                      <w:bCs/>
                      <w:noProof/>
                    </w:rPr>
                    <w:t> </w:t>
                  </w:r>
                  <w:r>
                    <w:rPr>
                      <w:b/>
                      <w:bCs/>
                    </w:rPr>
                    <w:fldChar w:fldCharType="end"/>
                  </w:r>
                </w:p>
              </w:tc>
            </w:tr>
          </w:tbl>
          <w:p>
            <w:pPr>
              <w:pStyle w:val="Ausflltext10pt"/>
            </w:pPr>
          </w:p>
        </w:tc>
      </w:tr>
      <w:tr>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pPr>
              <w:pStyle w:val="Ausflltext10pt"/>
              <w:spacing w:before="60" w:after="60"/>
            </w:pPr>
          </w:p>
        </w:tc>
        <w:tc>
          <w:tcPr>
            <w:tcW w:w="284" w:type="dxa"/>
          </w:tcPr>
          <w:p>
            <w:pPr>
              <w:pStyle w:val="Ausflltext10pt"/>
            </w:pPr>
          </w:p>
        </w:tc>
        <w:tc>
          <w:tcPr>
            <w:tcW w:w="284" w:type="dxa"/>
            <w:gridSpan w:val="2"/>
            <w:tcBorders>
              <w:top w:val="single" w:sz="2" w:space="0" w:color="FFFFFF"/>
              <w:left w:val="nil"/>
              <w:bottom w:val="single" w:sz="2" w:space="0" w:color="FFFFFF"/>
              <w:right w:val="single" w:sz="2" w:space="0" w:color="auto"/>
            </w:tcBorders>
          </w:tcPr>
          <w:p>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pPr>
              <w:pStyle w:val="Ausfllanweisung06pt"/>
              <w:spacing w:before="120" w:after="120"/>
            </w:pPr>
            <w:r>
              <w:t>Eingangsstempel:</w:t>
            </w:r>
          </w:p>
          <w:p>
            <w:pPr>
              <w:pStyle w:val="Ausfllanweisung06pt"/>
              <w:spacing w:before="120" w:after="120"/>
            </w:pPr>
          </w:p>
          <w:p>
            <w:pPr>
              <w:pStyle w:val="Ausfllanweisung06pt"/>
              <w:spacing w:before="120" w:after="120"/>
            </w:pPr>
          </w:p>
          <w:p>
            <w:pPr>
              <w:pStyle w:val="Ausfllanweisung06pt"/>
              <w:spacing w:before="120" w:after="120"/>
            </w:pPr>
          </w:p>
        </w:tc>
        <w:tc>
          <w:tcPr>
            <w:tcW w:w="2268" w:type="dxa"/>
            <w:gridSpan w:val="3"/>
            <w:tcBorders>
              <w:top w:val="single" w:sz="2" w:space="0" w:color="auto"/>
              <w:left w:val="single" w:sz="2" w:space="0" w:color="FFFFFF"/>
              <w:bottom w:val="single" w:sz="2" w:space="0" w:color="FFFFFF"/>
              <w:right w:val="single" w:sz="2" w:space="0" w:color="auto"/>
            </w:tcBorders>
          </w:tcPr>
          <w:p>
            <w:pPr>
              <w:pStyle w:val="Ausflltext10pt"/>
              <w:spacing w:after="120"/>
            </w:pPr>
          </w:p>
        </w:tc>
      </w:tr>
      <w:tr>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pPr>
              <w:pStyle w:val="Ausflltext10pt"/>
              <w:spacing w:before="60" w:after="60"/>
            </w:pPr>
          </w:p>
        </w:tc>
        <w:tc>
          <w:tcPr>
            <w:tcW w:w="284" w:type="dxa"/>
          </w:tcPr>
          <w:p>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pPr>
              <w:pStyle w:val="Ausflltext10pt"/>
              <w:spacing w:after="120"/>
            </w:pPr>
          </w:p>
          <w:p>
            <w:pPr>
              <w:pStyle w:val="Ausflltext10pt"/>
              <w:spacing w:after="120"/>
            </w:pPr>
          </w:p>
          <w:p>
            <w:pPr>
              <w:pStyle w:val="Ausflltext10pt"/>
              <w:spacing w:after="120"/>
            </w:pPr>
          </w:p>
          <w:p>
            <w:pPr>
              <w:pStyle w:val="Ausflltext10pt"/>
              <w:spacing w:after="120"/>
            </w:pPr>
          </w:p>
          <w:p>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pPr>
              <w:pStyle w:val="Ausflltext10pt"/>
              <w:spacing w:after="120"/>
            </w:pPr>
          </w:p>
        </w:tc>
      </w:tr>
      <w:tr>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pPr>
              <w:pStyle w:val="Ausflltext10pt"/>
              <w:spacing w:before="60" w:after="60"/>
            </w:pPr>
          </w:p>
        </w:tc>
        <w:tc>
          <w:tcPr>
            <w:tcW w:w="284" w:type="dxa"/>
          </w:tcPr>
          <w:p>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pPr>
              <w:pStyle w:val="Ausflltext10pt"/>
              <w:spacing w:after="120"/>
            </w:pPr>
          </w:p>
          <w:p>
            <w:pPr>
              <w:pStyle w:val="Ausflltext10pt"/>
              <w:spacing w:after="120"/>
            </w:pPr>
          </w:p>
          <w:p>
            <w:pPr>
              <w:pStyle w:val="Ausflltext10pt"/>
              <w:spacing w:after="120"/>
            </w:pPr>
          </w:p>
          <w:p>
            <w:pPr>
              <w:pStyle w:val="Ausflltext10pt"/>
              <w:spacing w:after="120"/>
            </w:pPr>
          </w:p>
          <w:p>
            <w:pPr>
              <w:pStyle w:val="Ausflltext10pt"/>
              <w:spacing w:after="120"/>
            </w:pPr>
          </w:p>
          <w:p>
            <w:pPr>
              <w:pStyle w:val="Ausflltext10pt"/>
              <w:spacing w:after="120"/>
            </w:pPr>
          </w:p>
          <w:p>
            <w:pPr>
              <w:pStyle w:val="Ausflltext10pt"/>
              <w:spacing w:after="120"/>
            </w:pPr>
          </w:p>
        </w:tc>
        <w:tc>
          <w:tcPr>
            <w:tcW w:w="2268" w:type="dxa"/>
            <w:gridSpan w:val="3"/>
            <w:tcBorders>
              <w:top w:val="single" w:sz="2" w:space="0" w:color="FFFFFF"/>
              <w:left w:val="single" w:sz="2" w:space="0" w:color="FFFFFF"/>
              <w:bottom w:val="single" w:sz="2" w:space="0" w:color="FFFFFF"/>
              <w:right w:val="single" w:sz="2" w:space="0" w:color="auto"/>
            </w:tcBorders>
          </w:tcPr>
          <w:p>
            <w:pPr>
              <w:pStyle w:val="Ausflltext10pt"/>
              <w:spacing w:after="120"/>
            </w:pPr>
          </w:p>
        </w:tc>
      </w:tr>
      <w:tr>
        <w:trPr>
          <w:gridAfter w:val="2"/>
          <w:wAfter w:w="36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pPr>
              <w:pStyle w:val="Ausflltext10pt"/>
              <w:spacing w:before="60" w:after="60"/>
            </w:pPr>
          </w:p>
        </w:tc>
        <w:tc>
          <w:tcPr>
            <w:tcW w:w="284" w:type="dxa"/>
          </w:tcPr>
          <w:p>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pPr>
              <w:pStyle w:val="Ausflltext10pt"/>
              <w:spacing w:after="120"/>
            </w:pPr>
          </w:p>
        </w:tc>
        <w:tc>
          <w:tcPr>
            <w:tcW w:w="2268" w:type="dxa"/>
            <w:gridSpan w:val="3"/>
            <w:tcBorders>
              <w:top w:val="single" w:sz="2" w:space="0" w:color="FFFFFF"/>
              <w:left w:val="single" w:sz="2" w:space="0" w:color="FFFFFF"/>
              <w:bottom w:val="single" w:sz="2" w:space="0" w:color="auto"/>
              <w:right w:val="single" w:sz="2" w:space="0" w:color="auto"/>
            </w:tcBorders>
          </w:tcPr>
          <w:p>
            <w:pPr>
              <w:pStyle w:val="Ausflltext10pt"/>
              <w:spacing w:after="120"/>
            </w:pPr>
          </w:p>
        </w:tc>
      </w:tr>
      <w:tr>
        <w:trPr>
          <w:gridAfter w:val="2"/>
          <w:wAfter w:w="36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pPr>
              <w:pStyle w:val="Ausflltext10pt"/>
              <w:spacing w:after="120"/>
            </w:pPr>
          </w:p>
        </w:tc>
        <w:tc>
          <w:tcPr>
            <w:tcW w:w="284" w:type="dxa"/>
            <w:tcBorders>
              <w:left w:val="single" w:sz="2" w:space="0" w:color="FFFFFF"/>
              <w:bottom w:val="single" w:sz="2" w:space="0" w:color="FFFFFF"/>
              <w:right w:val="single" w:sz="2" w:space="0" w:color="FFFFFF"/>
            </w:tcBorders>
          </w:tcPr>
          <w:p>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pPr>
              <w:pStyle w:val="Ausflltext10pt"/>
              <w:spacing w:after="120"/>
            </w:pPr>
          </w:p>
        </w:tc>
      </w:tr>
      <w:tr>
        <w:trPr>
          <w:gridAfter w:val="2"/>
          <w:wAfter w:w="368" w:type="dxa"/>
          <w:jc w:val="center"/>
        </w:trPr>
        <w:tc>
          <w:tcPr>
            <w:tcW w:w="4536" w:type="dxa"/>
            <w:gridSpan w:val="10"/>
            <w:tcBorders>
              <w:top w:val="single" w:sz="2" w:space="0" w:color="FFFFFF"/>
              <w:left w:val="single" w:sz="4" w:space="0" w:color="auto"/>
              <w:right w:val="single" w:sz="4" w:space="0" w:color="auto"/>
            </w:tcBorders>
            <w:shd w:val="clear" w:color="auto" w:fill="000000"/>
          </w:tcPr>
          <w:p>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text10pt"/>
            </w:pPr>
          </w:p>
        </w:tc>
        <w:tc>
          <w:tcPr>
            <w:tcW w:w="4536" w:type="dxa"/>
            <w:gridSpan w:val="6"/>
            <w:tcBorders>
              <w:top w:val="single" w:sz="2" w:space="0" w:color="FFFFFF"/>
              <w:left w:val="single" w:sz="4" w:space="0" w:color="auto"/>
              <w:right w:val="single" w:sz="4" w:space="0" w:color="auto"/>
            </w:tcBorders>
            <w:shd w:val="clear" w:color="auto" w:fill="000000"/>
          </w:tcPr>
          <w:p>
            <w:pPr>
              <w:pStyle w:val="berschriftenBlack"/>
            </w:pPr>
            <w:r>
              <w:t>(2) Weitere Antragsteller:</w:t>
            </w:r>
          </w:p>
        </w:tc>
      </w:tr>
      <w:bookmarkStart w:id="3" w:name="Text17"/>
      <w:tr>
        <w:trPr>
          <w:gridAfter w:val="2"/>
          <w:wAfter w:w="368" w:type="dxa"/>
          <w:trHeight w:hRule="exact" w:val="340"/>
          <w:jc w:val="center"/>
        </w:trPr>
        <w:tc>
          <w:tcPr>
            <w:tcW w:w="4536" w:type="dxa"/>
            <w:gridSpan w:val="10"/>
            <w:tcBorders>
              <w:left w:val="single" w:sz="4" w:space="0" w:color="auto"/>
              <w:bottom w:val="single" w:sz="2" w:space="0" w:color="FFFFFF"/>
              <w:right w:val="single" w:sz="4" w:space="0" w:color="auto"/>
            </w:tcBorders>
          </w:tcPr>
          <w:p>
            <w:pPr>
              <w:pStyle w:val="Ausfll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Ausflltext10pt"/>
            </w:pPr>
          </w:p>
          <w:p>
            <w:pPr>
              <w:pStyle w:val="Ausflltext10pt"/>
            </w:pPr>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text10pt"/>
            </w:pPr>
          </w:p>
        </w:tc>
        <w:tc>
          <w:tcPr>
            <w:tcW w:w="4536" w:type="dxa"/>
            <w:gridSpan w:val="6"/>
            <w:tcBorders>
              <w:left w:val="single" w:sz="4" w:space="0" w:color="auto"/>
              <w:bottom w:val="single" w:sz="2" w:space="0" w:color="FFFFFF"/>
              <w:right w:val="single" w:sz="4" w:space="0" w:color="auto"/>
            </w:tcBorders>
          </w:tcPr>
          <w:p>
            <w:pPr>
              <w:pStyle w:val="Ausfll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gridAfter w:val="2"/>
          <w:wAfter w:w="36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pPr>
              <w:pStyle w:val="Ausfllanweisung06pt"/>
              <w:rPr>
                <w:sz w:val="14"/>
                <w:szCs w:val="14"/>
              </w:rPr>
            </w:pPr>
            <w:r>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pPr>
              <w:pStyle w:val="Ausfllanweisung06pt"/>
              <w:rPr>
                <w:sz w:val="14"/>
                <w:szCs w:val="14"/>
              </w:rPr>
            </w:pPr>
            <w:r>
              <w:rPr>
                <w:sz w:val="14"/>
                <w:szCs w:val="14"/>
              </w:rPr>
              <w:t>Name, ggf. Unternehmensbezeichnung</w:t>
            </w:r>
          </w:p>
        </w:tc>
      </w:tr>
      <w:bookmarkStart w:id="4" w:name="Text7"/>
      <w:bookmarkStart w:id="5" w:name="Text18"/>
      <w:tr>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pPr>
              <w:pStyle w:val="Ausflltext10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pPr>
              <w:pStyle w:val="Ausflltext10p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gridAfter w:val="2"/>
          <w:wAfter w:w="36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right w:val="single" w:sz="4" w:space="0" w:color="auto"/>
            </w:tcBorders>
          </w:tcPr>
          <w:p>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pPr>
          </w:p>
        </w:tc>
      </w:tr>
      <w:tr>
        <w:trPr>
          <w:gridAfter w:val="2"/>
          <w:wAfter w:w="36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pPr>
              <w:pStyle w:val="Ausflltext10p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4" w:type="dxa"/>
            <w:tcBorders>
              <w:left w:val="single" w:sz="4" w:space="0" w:color="auto"/>
              <w:bottom w:val="single" w:sz="2" w:space="0" w:color="FFFFFF"/>
              <w:right w:val="single" w:sz="2" w:space="0" w:color="FFFFFF"/>
            </w:tcBorders>
          </w:tcPr>
          <w:p>
            <w:pPr>
              <w:pStyle w:val="Ausflltext10pt"/>
            </w:pPr>
          </w:p>
        </w:tc>
        <w:tc>
          <w:tcPr>
            <w:tcW w:w="284" w:type="dxa"/>
            <w:gridSpan w:val="2"/>
            <w:tcBorders>
              <w:left w:val="single" w:sz="2" w:space="0" w:color="FFFFFF"/>
              <w:bottom w:val="single" w:sz="2" w:space="0" w:color="FFFFFF"/>
              <w:right w:val="single" w:sz="4" w:space="0" w:color="auto"/>
            </w:tcBorders>
          </w:tcPr>
          <w:p>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68" w:type="dxa"/>
            <w:gridSpan w:val="3"/>
            <w:tcBorders>
              <w:top w:val="dotted" w:sz="4" w:space="0" w:color="auto"/>
              <w:left w:val="single" w:sz="2" w:space="0" w:color="FFFFFF"/>
              <w:bottom w:val="single" w:sz="2" w:space="0" w:color="FFFFFF"/>
              <w:right w:val="single" w:sz="4" w:space="0" w:color="auto"/>
            </w:tcBorders>
          </w:tcPr>
          <w:p>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rPr>
          <w:gridAfter w:val="2"/>
          <w:wAfter w:w="36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Geburtsname</w:t>
            </w:r>
          </w:p>
        </w:tc>
      </w:tr>
      <w:tr>
        <w:trPr>
          <w:gridAfter w:val="2"/>
          <w:wAfter w:w="36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pPr>
              <w:pStyle w:val="Ausfllanweisung06pt"/>
            </w:pPr>
          </w:p>
        </w:tc>
      </w:tr>
      <w:tr>
        <w:trPr>
          <w:gridAfter w:val="2"/>
          <w:wAfter w:w="368" w:type="dxa"/>
          <w:trHeight w:hRule="exact" w:val="340"/>
          <w:jc w:val="center"/>
        </w:trPr>
        <w:tc>
          <w:tcPr>
            <w:tcW w:w="4536" w:type="dxa"/>
            <w:gridSpan w:val="10"/>
            <w:tcBorders>
              <w:top w:val="single" w:sz="2" w:space="0" w:color="FFFFFF"/>
              <w:left w:val="single" w:sz="4" w:space="0" w:color="auto"/>
              <w:right w:val="single" w:sz="4" w:space="0" w:color="auto"/>
            </w:tcBorders>
          </w:tcPr>
          <w:p>
            <w:pPr>
              <w:pStyle w:val="Ausflltext10pt"/>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text10pt"/>
            </w:pPr>
          </w:p>
        </w:tc>
        <w:tc>
          <w:tcPr>
            <w:tcW w:w="4536" w:type="dxa"/>
            <w:gridSpan w:val="6"/>
            <w:tcBorders>
              <w:top w:val="single" w:sz="2" w:space="0" w:color="FFFFFF"/>
              <w:left w:val="single" w:sz="4" w:space="0" w:color="auto"/>
              <w:bottom w:val="single" w:sz="2" w:space="0" w:color="FFFFFF"/>
              <w:right w:val="single" w:sz="4" w:space="0" w:color="auto"/>
            </w:tcBorders>
          </w:tcPr>
          <w:p>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trPr>
          <w:gridAfter w:val="2"/>
          <w:wAfter w:w="368" w:type="dxa"/>
          <w:jc w:val="center"/>
        </w:trPr>
        <w:tc>
          <w:tcPr>
            <w:tcW w:w="4536" w:type="dxa"/>
            <w:gridSpan w:val="10"/>
            <w:tcBorders>
              <w:left w:val="single" w:sz="4" w:space="0" w:color="auto"/>
              <w:bottom w:val="single" w:sz="2" w:space="0" w:color="auto"/>
              <w:right w:val="single" w:sz="4" w:space="0" w:color="auto"/>
            </w:tcBorders>
          </w:tcPr>
          <w:p>
            <w:pPr>
              <w:pStyle w:val="Ausfllanweisung06pt"/>
            </w:pPr>
            <w:r>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anweisung06pt"/>
            </w:pPr>
          </w:p>
        </w:tc>
        <w:tc>
          <w:tcPr>
            <w:tcW w:w="4536" w:type="dxa"/>
            <w:gridSpan w:val="6"/>
            <w:tcBorders>
              <w:top w:val="single" w:sz="2" w:space="0" w:color="FFFFFF"/>
              <w:left w:val="single" w:sz="4" w:space="0" w:color="auto"/>
              <w:bottom w:val="single" w:sz="2" w:space="0" w:color="auto"/>
              <w:right w:val="single" w:sz="4" w:space="0" w:color="auto"/>
            </w:tcBorders>
          </w:tcPr>
          <w:p>
            <w:pPr>
              <w:pStyle w:val="Ausfllanweisung06pt"/>
              <w:rPr>
                <w:sz w:val="14"/>
                <w:szCs w:val="14"/>
              </w:rPr>
            </w:pPr>
            <w:r>
              <w:rPr>
                <w:sz w:val="14"/>
                <w:szCs w:val="14"/>
              </w:rPr>
              <w:t>Straße u. Hausnummer o. Postfach</w:t>
            </w:r>
          </w:p>
        </w:tc>
      </w:tr>
      <w:tr>
        <w:trPr>
          <w:gridAfter w:val="2"/>
          <w:wAfter w:w="36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pPr>
              <w:pStyle w:val="Ausflltext10pt"/>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519" w:type="dxa"/>
            <w:gridSpan w:val="4"/>
            <w:tcBorders>
              <w:top w:val="dotted" w:sz="4" w:space="0" w:color="auto"/>
              <w:left w:val="single" w:sz="2" w:space="0" w:color="FFFFFF"/>
              <w:bottom w:val="single" w:sz="2" w:space="0" w:color="FFFFFF"/>
              <w:right w:val="single" w:sz="4" w:space="0" w:color="auto"/>
            </w:tcBorders>
          </w:tcPr>
          <w:p>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trPr>
          <w:gridAfter w:val="2"/>
          <w:wAfter w:w="36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PLZ</w:t>
            </w:r>
          </w:p>
        </w:tc>
        <w:tc>
          <w:tcPr>
            <w:tcW w:w="3519" w:type="dxa"/>
            <w:gridSpan w:val="4"/>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Ort, Ortsteil</w:t>
            </w:r>
          </w:p>
        </w:tc>
      </w:tr>
      <w:tr>
        <w:trPr>
          <w:gridAfter w:val="2"/>
          <w:wAfter w:w="36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pPr>
              <w:pStyle w:val="Ausflltext09pt"/>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pPr>
              <w:pStyle w:val="Ausflltext09pt"/>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pPr>
              <w:pStyle w:val="Ausflltext09pt"/>
            </w:pPr>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68" w:type="dxa"/>
            <w:gridSpan w:val="3"/>
            <w:tcBorders>
              <w:top w:val="single" w:sz="2" w:space="0" w:color="auto"/>
              <w:left w:val="single" w:sz="2" w:space="0" w:color="FFFFFF"/>
              <w:bottom w:val="single" w:sz="2" w:space="0" w:color="FFFFFF"/>
              <w:right w:val="single" w:sz="4" w:space="0" w:color="auto"/>
            </w:tcBorders>
          </w:tcPr>
          <w:p>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trPr>
          <w:gridAfter w:val="2"/>
          <w:wAfter w:w="36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Handynummer</w:t>
            </w:r>
          </w:p>
        </w:tc>
      </w:tr>
      <w:tr>
        <w:trPr>
          <w:gridAfter w:val="2"/>
          <w:wAfter w:w="36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pPr>
              <w:pStyle w:val="Ausflltext09pt"/>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text10pt"/>
            </w:pPr>
          </w:p>
        </w:tc>
        <w:tc>
          <w:tcPr>
            <w:tcW w:w="4536" w:type="dxa"/>
            <w:gridSpan w:val="6"/>
            <w:tcBorders>
              <w:top w:val="single" w:sz="2" w:space="0" w:color="auto"/>
              <w:left w:val="single" w:sz="4" w:space="0" w:color="auto"/>
              <w:bottom w:val="single" w:sz="2" w:space="0" w:color="FFFFFF"/>
              <w:right w:val="single" w:sz="4" w:space="0" w:color="auto"/>
            </w:tcBorders>
          </w:tcPr>
          <w:p>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trPr>
          <w:gridAfter w:val="2"/>
          <w:wAfter w:w="36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pPr>
              <w:pStyle w:val="Ausfllanweisung06pt"/>
              <w:rPr>
                <w:sz w:val="14"/>
                <w:szCs w:val="14"/>
                <w:lang w:val="en-GB"/>
              </w:rPr>
            </w:pPr>
            <w:r>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pPr>
              <w:pStyle w:val="Ausfllanweisung06pt"/>
              <w:rPr>
                <w:sz w:val="14"/>
                <w:szCs w:val="14"/>
                <w:lang w:val="en-GB"/>
              </w:rPr>
            </w:pPr>
            <w:r>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pPr>
              <w:pStyle w:val="Ausfllanweisung06pt"/>
            </w:pPr>
          </w:p>
        </w:tc>
      </w:tr>
      <w:tr>
        <w:trPr>
          <w:gridAfter w:val="2"/>
          <w:wAfter w:w="368" w:type="dxa"/>
          <w:cantSplit/>
          <w:jc w:val="center"/>
        </w:trPr>
        <w:tc>
          <w:tcPr>
            <w:tcW w:w="4536" w:type="dxa"/>
            <w:gridSpan w:val="10"/>
            <w:tcBorders>
              <w:bottom w:val="single" w:sz="2" w:space="0" w:color="FFFFFF"/>
              <w:right w:val="single" w:sz="2" w:space="0" w:color="FFFFFF"/>
            </w:tcBorders>
          </w:tcPr>
          <w:p>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pPr>
              <w:pStyle w:val="Ausfllanweisung06pt"/>
              <w:spacing w:before="80"/>
            </w:pPr>
          </w:p>
        </w:tc>
        <w:tc>
          <w:tcPr>
            <w:tcW w:w="4536" w:type="dxa"/>
            <w:gridSpan w:val="6"/>
            <w:tcBorders>
              <w:top w:val="single" w:sz="4" w:space="0" w:color="auto"/>
              <w:left w:val="single" w:sz="2" w:space="0" w:color="FFFFFF"/>
              <w:bottom w:val="single" w:sz="2" w:space="0" w:color="FFFFFF"/>
            </w:tcBorders>
          </w:tcPr>
          <w:p>
            <w:pPr>
              <w:pStyle w:val="Ausfllanweisung06pt"/>
              <w:spacing w:before="80"/>
              <w:rPr>
                <w:sz w:val="14"/>
                <w:szCs w:val="14"/>
              </w:rPr>
            </w:pPr>
            <w:r>
              <w:rPr>
                <w:sz w:val="14"/>
                <w:szCs w:val="14"/>
              </w:rPr>
              <w:t>Weitere Antragsteller bitte auf einem gesonderten Blatt aufführen!</w:t>
            </w:r>
          </w:p>
        </w:tc>
      </w:tr>
      <w:tr>
        <w:trPr>
          <w:gridAfter w:val="2"/>
          <w:wAfter w:w="368" w:type="dxa"/>
          <w:jc w:val="center"/>
        </w:trPr>
        <w:tc>
          <w:tcPr>
            <w:tcW w:w="2268" w:type="dxa"/>
            <w:gridSpan w:val="7"/>
            <w:tcBorders>
              <w:top w:val="single" w:sz="2" w:space="0" w:color="FFFFFF"/>
              <w:bottom w:val="single" w:sz="4" w:space="0" w:color="auto"/>
              <w:right w:val="single" w:sz="2" w:space="0" w:color="FFFFFF"/>
            </w:tcBorders>
          </w:tcPr>
          <w:p>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pPr>
              <w:pStyle w:val="Ausfllanweisung06pt"/>
            </w:pPr>
          </w:p>
        </w:tc>
        <w:tc>
          <w:tcPr>
            <w:tcW w:w="2268" w:type="dxa"/>
            <w:gridSpan w:val="3"/>
            <w:tcBorders>
              <w:top w:val="single" w:sz="2" w:space="0" w:color="FFFFFF"/>
              <w:left w:val="single" w:sz="2" w:space="0" w:color="FFFFFF"/>
              <w:right w:val="single" w:sz="2" w:space="0" w:color="FFFFFF"/>
            </w:tcBorders>
          </w:tcPr>
          <w:p>
            <w:pPr>
              <w:pStyle w:val="Ausfllanweisung06pt"/>
            </w:pPr>
          </w:p>
        </w:tc>
        <w:tc>
          <w:tcPr>
            <w:tcW w:w="2268" w:type="dxa"/>
            <w:gridSpan w:val="3"/>
            <w:tcBorders>
              <w:top w:val="single" w:sz="2" w:space="0" w:color="FFFFFF"/>
              <w:left w:val="single" w:sz="2" w:space="0" w:color="FFFFFF"/>
            </w:tcBorders>
          </w:tcPr>
          <w:p>
            <w:pPr>
              <w:pStyle w:val="Ausfllanweisung06pt"/>
            </w:pPr>
          </w:p>
        </w:tc>
      </w:tr>
      <w:tr>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pPr>
              <w:pStyle w:val="berschriftenBlack"/>
            </w:pPr>
            <w:r>
              <w:t>(3) Bankverbindung</w:t>
            </w:r>
          </w:p>
        </w:tc>
        <w:tc>
          <w:tcPr>
            <w:tcW w:w="284" w:type="dxa"/>
            <w:tcBorders>
              <w:top w:val="single" w:sz="2" w:space="0" w:color="FFFFFF"/>
              <w:left w:val="single" w:sz="4" w:space="0" w:color="auto"/>
              <w:bottom w:val="single" w:sz="2" w:space="0" w:color="FFFFFF"/>
              <w:right w:val="single" w:sz="2" w:space="0" w:color="FFFFFF"/>
            </w:tcBorders>
          </w:tcPr>
          <w:p>
            <w:pPr>
              <w:pStyle w:val="berschriftenBlack"/>
            </w:pPr>
          </w:p>
        </w:tc>
        <w:tc>
          <w:tcPr>
            <w:tcW w:w="284" w:type="dxa"/>
            <w:gridSpan w:val="2"/>
            <w:tcBorders>
              <w:top w:val="single" w:sz="2" w:space="0" w:color="FFFFFF"/>
              <w:left w:val="single" w:sz="2" w:space="0" w:color="FFFFFF"/>
              <w:bottom w:val="single" w:sz="2" w:space="0" w:color="FFFFFF"/>
            </w:tcBorders>
          </w:tcPr>
          <w:p>
            <w:pPr>
              <w:pStyle w:val="berschriftenBlack"/>
            </w:pPr>
          </w:p>
        </w:tc>
        <w:tc>
          <w:tcPr>
            <w:tcW w:w="4536" w:type="dxa"/>
            <w:gridSpan w:val="6"/>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pPr>
                    <w:pStyle w:val="Ausfllanweisung06pt"/>
                    <w:jc w:val="center"/>
                    <w:rPr>
                      <w:sz w:val="16"/>
                    </w:rPr>
                  </w:pPr>
                  <w:r>
                    <w:rPr>
                      <w:sz w:val="16"/>
                    </w:rPr>
                    <w:t>Bearbeitungsvermerk</w:t>
                  </w:r>
                </w:p>
                <w:p>
                  <w:pPr>
                    <w:pStyle w:val="Ausfllanweisung06pt"/>
                    <w:jc w:val="center"/>
                    <w:rPr>
                      <w:sz w:val="16"/>
                    </w:rPr>
                  </w:pPr>
                  <w:r>
                    <w:rPr>
                      <w:sz w:val="16"/>
                    </w:rPr>
                    <w:t>(Behörde)</w:t>
                  </w:r>
                </w:p>
              </w:tc>
            </w:tr>
            <w:tr>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pPr>
                    <w:pStyle w:val="Ausfllanweisung06pt"/>
                    <w:jc w:val="center"/>
                    <w:rPr>
                      <w:sz w:val="16"/>
                    </w:rPr>
                  </w:pPr>
                  <w:r>
                    <w:rPr>
                      <w:sz w:val="10"/>
                    </w:rPr>
                    <w:t>Namenszeichen</w:t>
                  </w:r>
                  <w:r>
                    <w:rPr>
                      <w:sz w:val="10"/>
                    </w:rPr>
                    <w:br/>
                    <w:t>Datum</w:t>
                  </w:r>
                </w:p>
              </w:tc>
            </w:tr>
            <w:tr>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pPr>
                    <w:pStyle w:val="Ausfllanweisung06pt"/>
                    <w:jc w:val="center"/>
                    <w:rPr>
                      <w:sz w:val="16"/>
                    </w:rPr>
                  </w:pPr>
                </w:p>
              </w:tc>
            </w:tr>
            <w:tr>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pPr>
                    <w:pStyle w:val="Ausfllanweisung06pt"/>
                    <w:jc w:val="center"/>
                    <w:rPr>
                      <w:sz w:val="16"/>
                    </w:rPr>
                  </w:pPr>
                </w:p>
              </w:tc>
            </w:tr>
            <w:tr>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pPr>
                    <w:pStyle w:val="Ausfllanweisung06pt"/>
                    <w:jc w:val="center"/>
                    <w:rPr>
                      <w:sz w:val="16"/>
                    </w:rPr>
                  </w:pPr>
                </w:p>
              </w:tc>
            </w:tr>
            <w:tr>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pPr>
                    <w:pStyle w:val="Ausfllanweisung06pt"/>
                    <w:jc w:val="center"/>
                    <w:rPr>
                      <w:sz w:val="16"/>
                    </w:rPr>
                  </w:pPr>
                </w:p>
              </w:tc>
            </w:tr>
            <w:tr>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pPr>
                    <w:pStyle w:val="Ausfllanweisung06pt"/>
                    <w:jc w:val="center"/>
                    <w:rPr>
                      <w:sz w:val="16"/>
                    </w:rPr>
                  </w:pPr>
                </w:p>
                <w:p>
                  <w:pPr>
                    <w:pStyle w:val="Ausfllanweisung06pt"/>
                    <w:jc w:val="center"/>
                    <w:rPr>
                      <w:sz w:val="16"/>
                    </w:rPr>
                  </w:pPr>
                </w:p>
              </w:tc>
            </w:tr>
            <w:tr>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pPr>
                    <w:pStyle w:val="Ausfllanweisung06pt"/>
                    <w:jc w:val="center"/>
                    <w:rPr>
                      <w:sz w:val="16"/>
                    </w:rPr>
                  </w:pPr>
                </w:p>
              </w:tc>
            </w:tr>
            <w:tr>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pPr>
                    <w:pStyle w:val="Ausfllanweisung06pt"/>
                    <w:rPr>
                      <w:sz w:val="16"/>
                    </w:rPr>
                  </w:pPr>
                  <w:r>
                    <w:rPr>
                      <w:sz w:val="16"/>
                    </w:rPr>
                    <w:t>Bemerkungen:</w:t>
                  </w:r>
                </w:p>
              </w:tc>
            </w:tr>
            <w:tr>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pPr>
                    <w:pStyle w:val="Ausfllanweisung06pt"/>
                    <w:jc w:val="center"/>
                    <w:rPr>
                      <w:sz w:val="16"/>
                    </w:rPr>
                  </w:pPr>
                </w:p>
              </w:tc>
            </w:tr>
            <w:tr>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pPr>
                    <w:pStyle w:val="Ausfllanweisung06pt"/>
                    <w:jc w:val="center"/>
                    <w:rPr>
                      <w:sz w:val="16"/>
                    </w:rPr>
                  </w:pPr>
                </w:p>
              </w:tc>
            </w:tr>
            <w:tr>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pPr>
                    <w:pStyle w:val="Ausfllanweisung06pt"/>
                    <w:jc w:val="center"/>
                    <w:rPr>
                      <w:sz w:val="16"/>
                    </w:rPr>
                  </w:pPr>
                </w:p>
              </w:tc>
            </w:tr>
            <w:tr>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pPr>
                    <w:pStyle w:val="Ausfllanweisung06pt"/>
                    <w:jc w:val="center"/>
                    <w:rPr>
                      <w:sz w:val="16"/>
                    </w:rPr>
                  </w:pPr>
                </w:p>
              </w:tc>
            </w:tr>
          </w:tbl>
          <w:p>
            <w:pPr>
              <w:pStyle w:val="Ausfllanweisung06pt"/>
              <w:jc w:val="center"/>
              <w:rPr>
                <w:sz w:val="16"/>
              </w:rPr>
            </w:pPr>
          </w:p>
        </w:tc>
      </w:tr>
      <w:tr>
        <w:trPr>
          <w:gridAfter w:val="2"/>
          <w:wAfter w:w="36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pPr>
              <w:pStyle w:val="Ausflltext10pt"/>
            </w:pPr>
          </w:p>
          <w:p>
            <w:pPr>
              <w:pStyle w:val="Ausflltext10pt"/>
            </w:pPr>
          </w:p>
          <w:p>
            <w:pPr>
              <w:pStyle w:val="Ausflltext10pt"/>
            </w:pPr>
          </w:p>
        </w:tc>
        <w:tc>
          <w:tcPr>
            <w:tcW w:w="284" w:type="dxa"/>
            <w:gridSpan w:val="2"/>
            <w:tcBorders>
              <w:top w:val="single" w:sz="2" w:space="0" w:color="FFFFFF"/>
              <w:left w:val="single" w:sz="2" w:space="0" w:color="FFFFFF"/>
              <w:bottom w:val="single" w:sz="2" w:space="0" w:color="FFFFFF"/>
            </w:tcBorders>
          </w:tcPr>
          <w:p>
            <w:pPr>
              <w:pStyle w:val="Ausflltext10pt"/>
            </w:pPr>
          </w:p>
        </w:tc>
        <w:tc>
          <w:tcPr>
            <w:tcW w:w="4536" w:type="dxa"/>
            <w:gridSpan w:val="6"/>
            <w:vMerge/>
            <w:shd w:val="clear" w:color="auto" w:fill="auto"/>
          </w:tcPr>
          <w:p>
            <w:pPr>
              <w:pStyle w:val="Ausfllanweisung06pt"/>
              <w:jc w:val="center"/>
              <w:rPr>
                <w:sz w:val="16"/>
              </w:rPr>
            </w:pPr>
          </w:p>
        </w:tc>
      </w:tr>
      <w:tr>
        <w:trPr>
          <w:gridAfter w:val="2"/>
          <w:wAfter w:w="36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4" w:space="0" w:color="FFFFFF"/>
              <w:left w:val="single" w:sz="2" w:space="0" w:color="FFFFFF"/>
              <w:bottom w:val="single" w:sz="2" w:space="0" w:color="FFFFFF"/>
            </w:tcBorders>
          </w:tcPr>
          <w:p>
            <w:pPr>
              <w:pStyle w:val="Ausfllanweisung06pt"/>
            </w:pPr>
          </w:p>
        </w:tc>
        <w:tc>
          <w:tcPr>
            <w:tcW w:w="4536" w:type="dxa"/>
            <w:gridSpan w:val="6"/>
            <w:vMerge/>
            <w:shd w:val="clear" w:color="auto" w:fill="auto"/>
          </w:tcPr>
          <w:p>
            <w:pPr>
              <w:pStyle w:val="Ausfllanweisung06pt"/>
              <w:jc w:val="center"/>
              <w:rPr>
                <w:sz w:val="16"/>
              </w:rPr>
            </w:pPr>
          </w:p>
        </w:tc>
      </w:tr>
      <w:tr>
        <w:trPr>
          <w:gridAfter w:val="2"/>
          <w:wAfter w:w="36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Ausflltext10pt"/>
              <w:spacing w:before="0"/>
              <w:rPr>
                <w:sz w:val="14"/>
                <w:szCs w:val="14"/>
              </w:rPr>
            </w:pPr>
            <w:r>
              <w:rPr>
                <w:sz w:val="14"/>
                <w:szCs w:val="14"/>
              </w:rPr>
              <w:t>BIC</w:t>
            </w:r>
          </w:p>
          <w:p>
            <w:pPr>
              <w:pStyle w:val="Ausflltext10pt"/>
            </w:pPr>
          </w:p>
          <w:p>
            <w:pPr>
              <w:pStyle w:val="Ausflltext10pt"/>
            </w:pPr>
          </w:p>
          <w:p>
            <w:pPr>
              <w:pStyle w:val="Ausflltext10pt"/>
            </w:pPr>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p>
            <w:pPr>
              <w:pStyle w:val="Ausflltext10pt"/>
            </w:pPr>
          </w:p>
        </w:tc>
        <w:tc>
          <w:tcPr>
            <w:tcW w:w="284" w:type="dxa"/>
            <w:gridSpan w:val="2"/>
            <w:tcBorders>
              <w:top w:val="single" w:sz="2" w:space="0" w:color="FFFFFF"/>
              <w:left w:val="single" w:sz="2" w:space="0" w:color="FFFFFF"/>
              <w:bottom w:val="single" w:sz="2" w:space="0" w:color="FFFFFF"/>
            </w:tcBorders>
          </w:tcPr>
          <w:p>
            <w:pPr>
              <w:pStyle w:val="Ausflltext10pt"/>
            </w:pPr>
          </w:p>
        </w:tc>
        <w:tc>
          <w:tcPr>
            <w:tcW w:w="4536" w:type="dxa"/>
            <w:gridSpan w:val="6"/>
            <w:vMerge/>
            <w:shd w:val="clear" w:color="auto" w:fill="auto"/>
          </w:tcPr>
          <w:p>
            <w:pPr>
              <w:pStyle w:val="Ausfllanweisung07pt"/>
            </w:pPr>
          </w:p>
        </w:tc>
      </w:tr>
      <w:tr>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pPr>
              <w:pStyle w:val="Ausflltext10pt"/>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tcBorders>
          </w:tcPr>
          <w:p>
            <w:pPr>
              <w:pStyle w:val="Ausflltext10pt"/>
            </w:pPr>
          </w:p>
        </w:tc>
        <w:tc>
          <w:tcPr>
            <w:tcW w:w="4536" w:type="dxa"/>
            <w:gridSpan w:val="6"/>
            <w:vMerge/>
            <w:shd w:val="clear" w:color="auto" w:fill="auto"/>
          </w:tcPr>
          <w:p>
            <w:pPr>
              <w:pStyle w:val="Ausfllanweisung07pt"/>
            </w:pPr>
          </w:p>
        </w:tc>
      </w:tr>
      <w:tr>
        <w:trPr>
          <w:gridAfter w:val="2"/>
          <w:wAfter w:w="36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pPr>
              <w:pStyle w:val="Ausfllanweisung06pt"/>
              <w:rPr>
                <w:sz w:val="14"/>
                <w:szCs w:val="14"/>
              </w:rPr>
            </w:pPr>
            <w:r>
              <w:rPr>
                <w:sz w:val="14"/>
                <w:szCs w:val="14"/>
              </w:rPr>
              <w:t>Bankinstitut/Postbank</w:t>
            </w:r>
          </w:p>
        </w:tc>
        <w:tc>
          <w:tcPr>
            <w:tcW w:w="2268" w:type="dxa"/>
            <w:gridSpan w:val="3"/>
            <w:tcBorders>
              <w:top w:val="single" w:sz="2" w:space="0" w:color="FFFFFF"/>
              <w:left w:val="single" w:sz="2" w:space="0" w:color="FFFFFF"/>
              <w:bottom w:val="single" w:sz="4" w:space="0" w:color="auto"/>
              <w:right w:val="single" w:sz="4" w:space="0" w:color="auto"/>
            </w:tcBorders>
          </w:tcPr>
          <w:p>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tcBorders>
          </w:tcPr>
          <w:p>
            <w:pPr>
              <w:pStyle w:val="Ausfllanweisung06pt"/>
            </w:pPr>
          </w:p>
        </w:tc>
        <w:tc>
          <w:tcPr>
            <w:tcW w:w="4536" w:type="dxa"/>
            <w:gridSpan w:val="6"/>
            <w:vMerge/>
            <w:shd w:val="clear" w:color="auto" w:fill="auto"/>
          </w:tcPr>
          <w:p>
            <w:pPr>
              <w:pStyle w:val="Ausfllanweisung07pt"/>
            </w:pPr>
          </w:p>
        </w:tc>
      </w:tr>
      <w:tr>
        <w:trPr>
          <w:gridAfter w:val="2"/>
          <w:wAfter w:w="36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tcBorders>
          </w:tcPr>
          <w:p>
            <w:pPr>
              <w:pStyle w:val="Ausfllanweisung06pt"/>
            </w:pPr>
          </w:p>
        </w:tc>
        <w:tc>
          <w:tcPr>
            <w:tcW w:w="4536" w:type="dxa"/>
            <w:gridSpan w:val="6"/>
            <w:vMerge/>
            <w:shd w:val="clear" w:color="auto" w:fill="auto"/>
          </w:tcPr>
          <w:p>
            <w:pPr>
              <w:pStyle w:val="Ausfllanweisung07pt"/>
            </w:pPr>
          </w:p>
        </w:tc>
      </w:tr>
      <w:tr>
        <w:trPr>
          <w:gridAfter w:val="2"/>
          <w:wAfter w:w="36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pPr>
              <w:pStyle w:val="berschriftenBlack"/>
            </w:pPr>
          </w:p>
        </w:tc>
        <w:tc>
          <w:tcPr>
            <w:tcW w:w="284" w:type="dxa"/>
            <w:gridSpan w:val="2"/>
            <w:tcBorders>
              <w:top w:val="single" w:sz="2" w:space="0" w:color="FFFFFF"/>
              <w:left w:val="single" w:sz="2" w:space="0" w:color="FFFFFF"/>
              <w:bottom w:val="single" w:sz="2" w:space="0" w:color="FFFFFF"/>
            </w:tcBorders>
          </w:tcPr>
          <w:p>
            <w:pPr>
              <w:pStyle w:val="berschriftenBlack"/>
            </w:pPr>
          </w:p>
        </w:tc>
        <w:tc>
          <w:tcPr>
            <w:tcW w:w="4536" w:type="dxa"/>
            <w:gridSpan w:val="6"/>
            <w:vMerge/>
            <w:vAlign w:val="bottom"/>
          </w:tcPr>
          <w:p>
            <w:pPr>
              <w:pStyle w:val="berschriftenBlack"/>
              <w:jc w:val="center"/>
            </w:pPr>
          </w:p>
        </w:tc>
      </w:tr>
      <w:tr>
        <w:trPr>
          <w:gridAfter w:val="2"/>
          <w:wAfter w:w="368" w:type="dxa"/>
          <w:cantSplit/>
          <w:jc w:val="center"/>
        </w:trPr>
        <w:tc>
          <w:tcPr>
            <w:tcW w:w="4536" w:type="dxa"/>
            <w:gridSpan w:val="10"/>
            <w:tcBorders>
              <w:left w:val="single" w:sz="4" w:space="0" w:color="auto"/>
              <w:bottom w:val="single" w:sz="2" w:space="0" w:color="FFFFFF"/>
              <w:right w:val="single" w:sz="4" w:space="0" w:color="auto"/>
            </w:tcBorders>
          </w:tcPr>
          <w:p>
            <w:pPr>
              <w:pStyle w:val="Ausfllanweisung06pt"/>
              <w:rPr>
                <w:sz w:val="14"/>
                <w:szCs w:val="14"/>
              </w:rPr>
            </w:pPr>
            <w:r>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tcBorders>
          </w:tcPr>
          <w:p>
            <w:pPr>
              <w:pStyle w:val="Ausfllanweisung06pt"/>
            </w:pPr>
          </w:p>
        </w:tc>
        <w:tc>
          <w:tcPr>
            <w:tcW w:w="4536" w:type="dxa"/>
            <w:gridSpan w:val="6"/>
            <w:vMerge/>
          </w:tcPr>
          <w:p>
            <w:pPr>
              <w:pStyle w:val="Ausfllanweisung06pt"/>
            </w:pPr>
          </w:p>
        </w:tc>
      </w:tr>
      <w:tr>
        <w:trPr>
          <w:gridAfter w:val="2"/>
          <w:wAfter w:w="36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tcBorders>
          </w:tcPr>
          <w:p>
            <w:pPr>
              <w:pStyle w:val="Ausflltext10pt"/>
            </w:pPr>
          </w:p>
        </w:tc>
        <w:tc>
          <w:tcPr>
            <w:tcW w:w="4536" w:type="dxa"/>
            <w:gridSpan w:val="6"/>
            <w:vMerge/>
          </w:tcPr>
          <w:p>
            <w:pPr>
              <w:pStyle w:val="Ausflltext10pt"/>
            </w:pPr>
          </w:p>
        </w:tc>
      </w:tr>
      <w:tr>
        <w:trPr>
          <w:gridAfter w:val="2"/>
          <w:wAfter w:w="36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pPr>
              <w:pStyle w:val="Ausfllanweisung06pt"/>
            </w:pPr>
            <w:r>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tcBorders>
          </w:tcPr>
          <w:p>
            <w:pPr>
              <w:pStyle w:val="Ausfllanweisung06pt"/>
            </w:pPr>
          </w:p>
        </w:tc>
        <w:tc>
          <w:tcPr>
            <w:tcW w:w="4536" w:type="dxa"/>
            <w:gridSpan w:val="6"/>
            <w:vMerge/>
          </w:tcPr>
          <w:p>
            <w:pPr>
              <w:pStyle w:val="Ausfllanweisung06pt"/>
            </w:pPr>
          </w:p>
        </w:tc>
      </w:tr>
      <w:tr>
        <w:trPr>
          <w:gridAfter w:val="2"/>
          <w:wAfter w:w="36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tc>
        <w:tc>
          <w:tcPr>
            <w:tcW w:w="284" w:type="dxa"/>
            <w:gridSpan w:val="2"/>
            <w:tcBorders>
              <w:top w:val="single" w:sz="2" w:space="0" w:color="FFFFFF"/>
              <w:left w:val="single" w:sz="2" w:space="0" w:color="FFFFFF"/>
              <w:bottom w:val="single" w:sz="2" w:space="0" w:color="FFFFFF"/>
            </w:tcBorders>
          </w:tcPr>
          <w:p/>
        </w:tc>
        <w:tc>
          <w:tcPr>
            <w:tcW w:w="4536" w:type="dxa"/>
            <w:gridSpan w:val="6"/>
            <w:vMerge/>
          </w:tcPr>
          <w:p/>
        </w:tc>
      </w:tr>
      <w:tr>
        <w:trPr>
          <w:gridAfter w:val="2"/>
          <w:wAfter w:w="36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tcBorders>
          </w:tcPr>
          <w:p>
            <w:pPr>
              <w:pStyle w:val="Ausfllanweisung06pt"/>
            </w:pPr>
          </w:p>
        </w:tc>
        <w:tc>
          <w:tcPr>
            <w:tcW w:w="4536" w:type="dxa"/>
            <w:gridSpan w:val="6"/>
            <w:vMerge/>
          </w:tcPr>
          <w:p>
            <w:pPr>
              <w:pStyle w:val="Ausfllanweisung06pt"/>
            </w:pPr>
          </w:p>
        </w:tc>
      </w:tr>
      <w:tr>
        <w:trPr>
          <w:gridAfter w:val="2"/>
          <w:wAfter w:w="36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tcBorders>
          </w:tcPr>
          <w:p>
            <w:pPr>
              <w:pStyle w:val="Ausflltext10pt"/>
            </w:pPr>
          </w:p>
        </w:tc>
        <w:tc>
          <w:tcPr>
            <w:tcW w:w="4536" w:type="dxa"/>
            <w:gridSpan w:val="6"/>
            <w:vMerge/>
          </w:tcPr>
          <w:p>
            <w:pPr>
              <w:pStyle w:val="Ausflltext10pt"/>
            </w:pPr>
          </w:p>
        </w:tc>
      </w:tr>
      <w:tr>
        <w:trPr>
          <w:gridAfter w:val="2"/>
          <w:wAfter w:w="36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pPr>
              <w:pStyle w:val="Ausfllanweisung06pt"/>
              <w:rPr>
                <w:sz w:val="14"/>
                <w:szCs w:val="14"/>
              </w:rPr>
            </w:pPr>
            <w:r>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rPr>
                <w:sz w:val="14"/>
                <w:szCs w:val="14"/>
              </w:rPr>
            </w:pPr>
            <w:r>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tcBorders>
          </w:tcPr>
          <w:p>
            <w:pPr>
              <w:pStyle w:val="Ausfllanweisung06pt"/>
            </w:pPr>
          </w:p>
        </w:tc>
        <w:tc>
          <w:tcPr>
            <w:tcW w:w="4536" w:type="dxa"/>
            <w:gridSpan w:val="6"/>
            <w:vMerge/>
          </w:tcPr>
          <w:p>
            <w:pPr>
              <w:pStyle w:val="Ausfllanweisung06pt"/>
            </w:pPr>
          </w:p>
        </w:tc>
      </w:tr>
      <w:tr>
        <w:trPr>
          <w:gridAfter w:val="2"/>
          <w:wAfter w:w="36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pPr>
              <w:pStyle w:val="Ausflltext10pt"/>
            </w:pPr>
          </w:p>
        </w:tc>
        <w:tc>
          <w:tcPr>
            <w:tcW w:w="284" w:type="dxa"/>
            <w:gridSpan w:val="2"/>
            <w:tcBorders>
              <w:top w:val="single" w:sz="2" w:space="0" w:color="FFFFFF"/>
              <w:left w:val="single" w:sz="2" w:space="0" w:color="FFFFFF"/>
              <w:bottom w:val="single" w:sz="2" w:space="0" w:color="FFFFFF"/>
            </w:tcBorders>
          </w:tcPr>
          <w:p>
            <w:pPr>
              <w:pStyle w:val="Ausflltext10pt"/>
            </w:pPr>
          </w:p>
        </w:tc>
        <w:tc>
          <w:tcPr>
            <w:tcW w:w="4536" w:type="dxa"/>
            <w:gridSpan w:val="6"/>
            <w:vMerge/>
          </w:tcPr>
          <w:p>
            <w:pPr>
              <w:pStyle w:val="Ausflltext10pt"/>
            </w:pPr>
          </w:p>
        </w:tc>
      </w:tr>
      <w:tr>
        <w:trPr>
          <w:gridAfter w:val="2"/>
          <w:wAfter w:w="36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pPr>
              <w:pStyle w:val="Ausfllanweisung06pt"/>
              <w:spacing w:after="120"/>
              <w:rPr>
                <w:sz w:val="14"/>
                <w:szCs w:val="14"/>
              </w:rPr>
            </w:pPr>
            <w:r>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pPr>
              <w:pStyle w:val="Ausfllanweisung06pt"/>
            </w:pPr>
          </w:p>
        </w:tc>
        <w:tc>
          <w:tcPr>
            <w:tcW w:w="284" w:type="dxa"/>
            <w:gridSpan w:val="2"/>
            <w:tcBorders>
              <w:top w:val="single" w:sz="2" w:space="0" w:color="FFFFFF"/>
              <w:left w:val="single" w:sz="2" w:space="0" w:color="FFFFFF"/>
              <w:bottom w:val="single" w:sz="2" w:space="0" w:color="FFFFFF"/>
            </w:tcBorders>
          </w:tcPr>
          <w:p>
            <w:pPr>
              <w:pStyle w:val="Ausfllanweisung06pt"/>
            </w:pPr>
          </w:p>
        </w:tc>
        <w:tc>
          <w:tcPr>
            <w:tcW w:w="4536" w:type="dxa"/>
            <w:gridSpan w:val="6"/>
            <w:vMerge/>
          </w:tcPr>
          <w:p>
            <w:pPr>
              <w:pStyle w:val="Ausfllanweisung06p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pPr>
              <w:pStyle w:val="berschriftenBlack"/>
            </w:pPr>
            <w:r>
              <w:br w:type="page"/>
              <w:t>(5) Beabsichtigtes Vorhaben: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pPr>
              <w:pStyle w:val="Ausfllanweisung07pt"/>
              <w:rPr>
                <w:sz w:val="16"/>
                <w:szCs w:val="16"/>
              </w:rPr>
            </w:pPr>
          </w:p>
          <w:p>
            <w:pPr>
              <w:pStyle w:val="Ausfllanweisung07pt"/>
              <w:rPr>
                <w:b/>
                <w:sz w:val="18"/>
                <w:szCs w:val="18"/>
              </w:rPr>
            </w:pPr>
            <w:r>
              <w:rPr>
                <w:b/>
                <w:sz w:val="18"/>
                <w:szCs w:val="18"/>
              </w:rPr>
              <w:t>Ich/wir möchte(n) nachstehendes Vorhaben durchführen (</w:t>
            </w:r>
            <w:r>
              <w:rPr>
                <w:b/>
                <w:sz w:val="18"/>
                <w:szCs w:val="18"/>
                <w:u w:val="single"/>
              </w:rPr>
              <w:t>aussagekräftige Kurzbeschreibung</w:t>
            </w:r>
            <w:r>
              <w:rPr>
                <w:b/>
                <w:sz w:val="18"/>
                <w:szCs w:val="18"/>
              </w:rPr>
              <w: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pPr>
              <w:pStyle w:val="Ausfllanweisung06pt"/>
            </w:pPr>
          </w:p>
          <w:p>
            <w:pPr>
              <w:pStyle w:val="Ausfllanweisung06p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pPr>
              <w:pStyle w:val="Ausfllanweisung07pt"/>
              <w:spacing w:after="40"/>
              <w:rPr>
                <w:b/>
                <w:sz w:val="18"/>
                <w:szCs w:val="18"/>
              </w:rPr>
            </w:pPr>
            <w:r>
              <w:rPr>
                <w:b/>
                <w:sz w:val="18"/>
                <w:szCs w:val="18"/>
              </w:rPr>
              <w:t>und stelle(n) folgenden Antrag auf Förderung gem. den Richtlinien des Landes Hessen zur Förderung der ländlichen Entwicklung: (bitte ankreuzen)</w:t>
            </w:r>
          </w:p>
          <w:p>
            <w:pPr>
              <w:pStyle w:val="Ausfllanweisung07pt"/>
              <w:spacing w:after="40"/>
              <w:rPr>
                <w:b/>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pPr>
              <w:pStyle w:val="Ausfllanweisung07pt"/>
              <w:spacing w:before="0"/>
              <w:ind w:left="0"/>
              <w:jc w:val="center"/>
              <w:rPr>
                <w:b/>
                <w:sz w:val="16"/>
              </w:rPr>
            </w:pPr>
            <w:r>
              <w:rPr>
                <w:b/>
                <w:sz w:val="16"/>
              </w:rPr>
              <w:fldChar w:fldCharType="begin">
                <w:ffData>
                  <w:name w:val="Kontrollkästchen5"/>
                  <w:enabled/>
                  <w:calcOnExit w:val="0"/>
                  <w:checkBox>
                    <w:sizeAuto/>
                    <w:default w:val="0"/>
                    <w:checked w:val="0"/>
                  </w:checkBox>
                </w:ffData>
              </w:fldChar>
            </w:r>
            <w:r>
              <w:rPr>
                <w:b/>
                <w:sz w:val="16"/>
              </w:rPr>
              <w:instrText xml:space="preserve"> FORMCHECKBOX </w:instrText>
            </w:r>
            <w:r>
              <w:rPr>
                <w:b/>
                <w:sz w:val="16"/>
              </w:rPr>
            </w:r>
            <w:r>
              <w:rPr>
                <w:b/>
                <w:sz w:val="16"/>
              </w:rPr>
              <w:fldChar w:fldCharType="separate"/>
            </w:r>
            <w:r>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pPr>
              <w:pStyle w:val="Ausfllanweisung07pt"/>
              <w:spacing w:before="0"/>
              <w:rPr>
                <w:b/>
                <w:sz w:val="18"/>
                <w:szCs w:val="18"/>
              </w:rPr>
            </w:pPr>
            <w:r>
              <w:rPr>
                <w:b/>
                <w:sz w:val="18"/>
                <w:szCs w:val="18"/>
              </w:rPr>
              <w:t>Dorfentwicklung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pPr>
              <w:pStyle w:val="Ausfllanweisung07pt"/>
              <w:spacing w:before="0"/>
              <w:ind w:left="0"/>
              <w:jc w:val="center"/>
              <w:rPr>
                <w:b/>
                <w:sz w:val="16"/>
              </w:rPr>
            </w:pPr>
            <w:r>
              <w:rPr>
                <w:b/>
                <w:sz w:val="16"/>
              </w:rPr>
              <w:fldChar w:fldCharType="begin">
                <w:ffData>
                  <w:name w:val="Kontrollkästchen6"/>
                  <w:enabled/>
                  <w:calcOnExit w:val="0"/>
                  <w:checkBox>
                    <w:sizeAuto/>
                    <w:default w:val="0"/>
                    <w:checked w:val="0"/>
                  </w:checkBox>
                </w:ffData>
              </w:fldChar>
            </w:r>
            <w:r>
              <w:rPr>
                <w:b/>
                <w:sz w:val="16"/>
              </w:rPr>
              <w:instrText xml:space="preserve"> FORMCHECKBOX </w:instrText>
            </w:r>
            <w:r>
              <w:rPr>
                <w:b/>
                <w:sz w:val="16"/>
              </w:rPr>
            </w:r>
            <w:r>
              <w:rPr>
                <w:b/>
                <w:sz w:val="16"/>
              </w:rPr>
              <w:fldChar w:fldCharType="separate"/>
            </w:r>
            <w:r>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pPr>
              <w:pStyle w:val="Ausfllanweisung07pt"/>
              <w:spacing w:before="0"/>
              <w:rPr>
                <w:b/>
                <w:sz w:val="18"/>
                <w:szCs w:val="18"/>
              </w:rPr>
            </w:pPr>
            <w:r>
              <w:rPr>
                <w:b/>
                <w:sz w:val="18"/>
                <w:szCs w:val="18"/>
              </w:rPr>
              <w:t>Ländliche Regionalentwicklung / LEADER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pPr>
              <w:pStyle w:val="Ausflltext10p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pPr>
              <w:pStyle w:val="berschriftenBlack"/>
            </w:pPr>
            <w:r>
              <w:t>Erklärungen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7pt"/>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7pt"/>
              <w:rPr>
                <w:b/>
                <w:sz w:val="18"/>
                <w:szCs w:val="18"/>
              </w:rPr>
            </w:pPr>
            <w:r>
              <w:rPr>
                <w:b/>
                <w:sz w:val="18"/>
                <w:szCs w:val="18"/>
              </w:rPr>
              <w:t>(6)</w:t>
            </w:r>
            <w:r>
              <w:rPr>
                <w:sz w:val="18"/>
                <w:szCs w:val="18"/>
              </w:rPr>
              <w:t xml:space="preserve"> (Nur anzugeben bei Bauvorhaben)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6pt"/>
              <w:spacing w:before="0"/>
              <w:rPr>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pPr>
              <w:pStyle w:val="Ausfllanweisung07pt"/>
              <w:spacing w:before="80" w:after="80"/>
              <w:rPr>
                <w:b/>
                <w:sz w:val="18"/>
                <w:szCs w:val="18"/>
              </w:rPr>
            </w:pPr>
            <w:r>
              <w:rPr>
                <w:sz w:val="18"/>
                <w:szCs w:val="18"/>
              </w:rPr>
              <w:fldChar w:fldCharType="begin">
                <w:ffData>
                  <w:name w:val="Kontrollkästchen9"/>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pPr>
              <w:pStyle w:val="Ausfllanweisung07pt"/>
              <w:spacing w:before="80" w:after="80"/>
              <w:rPr>
                <w:b/>
                <w:sz w:val="18"/>
                <w:szCs w:val="18"/>
              </w:rPr>
            </w:pPr>
            <w:r>
              <w:rPr>
                <w:sz w:val="18"/>
                <w:szCs w:val="18"/>
              </w:rPr>
              <w:fldChar w:fldCharType="begin">
                <w:ffData>
                  <w:name w:val="Kontrollkästchen1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Pr>
                <w:b/>
                <w:sz w:val="18"/>
                <w:szCs w:val="18"/>
              </w:rPr>
              <w:t>Ich werde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pPr>
              <w:pStyle w:val="Ausfllanweisung07pt"/>
              <w:spacing w:before="80" w:after="80"/>
              <w:rPr>
                <w:sz w:val="18"/>
                <w:szCs w:val="18"/>
              </w:rPr>
            </w:pPr>
            <w:r>
              <w:rPr>
                <w:sz w:val="18"/>
                <w:szCs w:val="18"/>
              </w:rPr>
              <w:fldChar w:fldCharType="begin">
                <w:ffData>
                  <w:name w:val="Kontrollkästchen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w:t>
            </w:r>
            <w:r>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pPr>
              <w:pStyle w:val="Ausfllanweisung07pt"/>
              <w:spacing w:before="80" w:after="80"/>
              <w:rPr>
                <w:b/>
                <w:sz w:val="18"/>
                <w:szCs w:val="18"/>
              </w:rPr>
            </w:pPr>
            <w:r>
              <w:rPr>
                <w:sz w:val="18"/>
                <w:szCs w:val="18"/>
              </w:rPr>
              <w:fldChar w:fldCharType="begin">
                <w:ffData>
                  <w:name w:val="Kontrollkästchen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b/>
                <w:sz w:val="18"/>
                <w:szCs w:val="18"/>
              </w:rPr>
              <w:t xml:space="preserve"> Wir werden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7pt"/>
              <w:spacing w:before="80" w:after="80"/>
              <w:rPr>
                <w:sz w:val="18"/>
                <w:szCs w:val="18"/>
              </w:rPr>
            </w:pPr>
            <w:r>
              <w:rPr>
                <w:sz w:val="18"/>
                <w:szCs w:val="18"/>
              </w:rPr>
              <w:fldChar w:fldCharType="begin">
                <w:ffData>
                  <w:name w:val="Kontrollkästchen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Eigentümer/in des Grundstücks/Objekts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7pt"/>
              <w:spacing w:before="80" w:after="80"/>
              <w:rPr>
                <w:sz w:val="18"/>
                <w:szCs w:val="18"/>
              </w:rPr>
            </w:pPr>
            <w:r>
              <w:rPr>
                <w:sz w:val="18"/>
                <w:szCs w:val="18"/>
              </w:rPr>
              <w:fldChar w:fldCharType="begin">
                <w:ffData>
                  <w:name w:val="Kontrollkästchen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Inhaber/in eines dinglich gesicherten Nutzungsrechts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pPr>
              <w:spacing w:before="80" w:after="80"/>
              <w:ind w:left="113"/>
              <w:rPr>
                <w:sz w:val="18"/>
                <w:szCs w:val="18"/>
              </w:rPr>
            </w:pPr>
            <w:r>
              <w:rPr>
                <w:sz w:val="18"/>
                <w:szCs w:val="18"/>
              </w:rPr>
              <w:fldChar w:fldCharType="begin">
                <w:ffData>
                  <w:name w:val="Kontrollkästchen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Erbbauberechtigte/r des Grundstücks (Erbbauvertrag auf mindestens 66 Jahre)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7pt"/>
              <w:spacing w:before="80" w:after="80"/>
              <w:rPr>
                <w:sz w:val="18"/>
                <w:szCs w:val="18"/>
              </w:rPr>
            </w:pPr>
            <w:r>
              <w:rPr>
                <w:sz w:val="18"/>
                <w:szCs w:val="18"/>
              </w:rPr>
              <w:fldChar w:fldCharType="begin">
                <w:ffData>
                  <w:name w:val="Kontrollkästchen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Besitzer/in eines auf mindestens 15 Jahre abgeschlossenen Nutzungsvertrages (z.B. Miet- oder Pachtvertrag)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7pt"/>
              <w:spacing w:before="80" w:after="80"/>
              <w:rPr>
                <w:sz w:val="18"/>
                <w:szCs w:val="18"/>
              </w:rPr>
            </w:pPr>
            <w:r>
              <w:rPr>
                <w:sz w:val="18"/>
                <w:szCs w:val="18"/>
              </w:rPr>
              <w:fldChar w:fldCharType="begin">
                <w:ffData>
                  <w:name w:val="Kontrollkästchen1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Besitzer/in eines auf mindestens 25 Jahre abgeschlossenen Pachtvertrages (wenn Grundstück im Eigentum einer Gebietskörperschaft)</w:t>
            </w:r>
          </w:p>
          <w:p>
            <w:pPr>
              <w:pStyle w:val="Ausfllanweisung07pt"/>
              <w:spacing w:before="80" w:after="80"/>
              <w:rPr>
                <w:sz w:val="18"/>
                <w:szCs w:val="18"/>
              </w:rPr>
            </w:pPr>
          </w:p>
          <w:p>
            <w:pPr>
              <w:pStyle w:val="Ausfllanweisung07pt"/>
              <w:spacing w:before="80" w:after="80"/>
              <w:rPr>
                <w:sz w:val="18"/>
                <w:szCs w:val="18"/>
              </w:rPr>
            </w:pPr>
          </w:p>
          <w:p>
            <w:pPr>
              <w:pStyle w:val="Ausfllanweisung07pt"/>
              <w:spacing w:before="80" w:after="80"/>
              <w:rPr>
                <w:sz w:val="18"/>
                <w:szCs w:val="18"/>
              </w:rPr>
            </w:pPr>
          </w:p>
          <w:p>
            <w:pPr>
              <w:pStyle w:val="Ausfllanweisung07pt"/>
              <w:spacing w:before="80" w:after="80"/>
              <w:rPr>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pPr>
              <w:pStyle w:val="Ausfllanweisung07pt"/>
              <w:tabs>
                <w:tab w:val="left" w:pos="5289"/>
              </w:tabs>
              <w:rPr>
                <w:sz w:val="18"/>
                <w:szCs w:val="18"/>
              </w:rPr>
            </w:pPr>
          </w:p>
          <w:p>
            <w:pPr>
              <w:pStyle w:val="Ausfllanweisung07pt"/>
              <w:tabs>
                <w:tab w:val="left" w:pos="5289"/>
              </w:tabs>
              <w:ind w:left="541" w:hanging="428"/>
              <w:rPr>
                <w:sz w:val="18"/>
                <w:szCs w:val="18"/>
              </w:rPr>
            </w:pPr>
            <w:r>
              <w:rPr>
                <w:b/>
                <w:sz w:val="18"/>
                <w:szCs w:val="18"/>
              </w:rPr>
              <w:t xml:space="preserve">(7)   </w:t>
            </w:r>
            <w:r>
              <w:rPr>
                <w:b/>
                <w:sz w:val="18"/>
                <w:szCs w:val="18"/>
              </w:rPr>
              <w:fldChar w:fldCharType="begin">
                <w:ffData>
                  <w:name w:val="Kontrollkästchen13"/>
                  <w:enabled/>
                  <w:calcOnExit w:val="0"/>
                  <w:checkBox>
                    <w:sizeAuto/>
                    <w:default w:val="0"/>
                    <w:checked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sz w:val="18"/>
                <w:szCs w:val="18"/>
              </w:rPr>
              <w:t xml:space="preserve"> Handelt es sich bei dem Objekt um ein eingetragenes Kulturdenkmal?</w:t>
            </w:r>
            <w:r>
              <w:rPr>
                <w:b/>
                <w:sz w:val="18"/>
                <w:szCs w:val="18"/>
              </w:rPr>
              <w:br/>
            </w:r>
            <w:r>
              <w:rPr>
                <w:sz w:val="18"/>
                <w:szCs w:val="18"/>
              </w:rPr>
              <w:t>(entsprechende Bescheinigung wird als Anlage beigefügt)</w:t>
            </w:r>
          </w:p>
          <w:p>
            <w:pPr>
              <w:pStyle w:val="Ausflltext10pt"/>
              <w:rPr>
                <w:sz w:val="16"/>
              </w:rPr>
            </w:pP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pPr>
              <w:pStyle w:val="Ausfllanweisung07pt"/>
              <w:spacing w:before="80"/>
              <w:rPr>
                <w:b/>
                <w:sz w:val="18"/>
                <w:szCs w:val="18"/>
              </w:rPr>
            </w:pPr>
            <w:r>
              <w:rPr>
                <w:b/>
                <w:sz w:val="18"/>
                <w:szCs w:val="18"/>
              </w:rPr>
              <w:t xml:space="preserve">(8a) </w:t>
            </w:r>
          </w:p>
        </w:tc>
        <w:tc>
          <w:tcPr>
            <w:tcW w:w="4459" w:type="dxa"/>
            <w:gridSpan w:val="10"/>
            <w:tcBorders>
              <w:top w:val="single" w:sz="4" w:space="0" w:color="FFFFFF"/>
            </w:tcBorders>
          </w:tcPr>
          <w:p>
            <w:pPr>
              <w:pStyle w:val="Ausfllanweisung07pt"/>
              <w:spacing w:before="80"/>
              <w:ind w:left="0"/>
              <w:rPr>
                <w:b/>
                <w:sz w:val="18"/>
                <w:szCs w:val="18"/>
              </w:rPr>
            </w:pPr>
            <w:r>
              <w:rPr>
                <w:b/>
                <w:sz w:val="18"/>
                <w:szCs w:val="18"/>
              </w:rPr>
              <w:t xml:space="preserve">Für das von mir/uns </w:t>
            </w:r>
            <w:r>
              <w:rPr>
                <w:b/>
                <w:sz w:val="18"/>
                <w:szCs w:val="18"/>
                <w:u w:val="single"/>
              </w:rPr>
              <w:t xml:space="preserve">beabsichtigte Vorhaben </w:t>
            </w:r>
            <w:r>
              <w:rPr>
                <w:b/>
                <w:sz w:val="18"/>
                <w:szCs w:val="18"/>
              </w:rPr>
              <w:t xml:space="preserve">wurden Finanzierungsmittel bisher </w:t>
            </w:r>
          </w:p>
        </w:tc>
        <w:tc>
          <w:tcPr>
            <w:tcW w:w="583" w:type="dxa"/>
            <w:gridSpan w:val="2"/>
            <w:tcBorders>
              <w:top w:val="single" w:sz="4" w:space="0" w:color="FFFFFF"/>
            </w:tcBorders>
          </w:tcPr>
          <w:p>
            <w:pPr>
              <w:pStyle w:val="Ausfllanweisung07pt"/>
              <w:spacing w:before="80"/>
              <w:rPr>
                <w:b/>
                <w:sz w:val="18"/>
                <w:szCs w:val="18"/>
              </w:rPr>
            </w:pPr>
            <w:r>
              <w:rPr>
                <w:b/>
                <w:sz w:val="18"/>
                <w:szCs w:val="18"/>
              </w:rPr>
              <w:t>(8b)</w:t>
            </w:r>
          </w:p>
        </w:tc>
        <w:tc>
          <w:tcPr>
            <w:tcW w:w="4327" w:type="dxa"/>
            <w:gridSpan w:val="7"/>
            <w:tcBorders>
              <w:top w:val="single" w:sz="4" w:space="0" w:color="FFFFFF"/>
              <w:right w:val="single" w:sz="4" w:space="0" w:color="auto"/>
            </w:tcBorders>
          </w:tcPr>
          <w:p>
            <w:pPr>
              <w:pStyle w:val="Ausfllanweisung07pt"/>
              <w:spacing w:before="80"/>
              <w:ind w:left="0"/>
              <w:rPr>
                <w:b/>
                <w:sz w:val="18"/>
                <w:szCs w:val="18"/>
              </w:rPr>
            </w:pPr>
            <w:r>
              <w:rPr>
                <w:b/>
                <w:sz w:val="18"/>
                <w:szCs w:val="18"/>
              </w:rPr>
              <w:t xml:space="preserve">Zusätzlich habe/n ich/wir für </w:t>
            </w:r>
            <w:r>
              <w:rPr>
                <w:b/>
                <w:sz w:val="18"/>
                <w:szCs w:val="18"/>
                <w:u w:val="single"/>
              </w:rPr>
              <w:t>dieses Objekt</w:t>
            </w:r>
            <w:r>
              <w:rPr>
                <w:b/>
                <w:sz w:val="18"/>
                <w:szCs w:val="18"/>
              </w:rPr>
              <w:t xml:space="preserve"> weitere Finanzierungsmittel </w:t>
            </w: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pPr>
              <w:pStyle w:val="Ausfllanweisung07pt"/>
              <w:ind w:left="0"/>
              <w:rPr>
                <w:sz w:val="18"/>
                <w:szCs w:val="18"/>
              </w:rPr>
            </w:pPr>
          </w:p>
        </w:tc>
        <w:tc>
          <w:tcPr>
            <w:tcW w:w="2777" w:type="dxa"/>
            <w:gridSpan w:val="6"/>
          </w:tcPr>
          <w:p>
            <w:pPr>
              <w:pStyle w:val="Ausfllanweisung07pt"/>
              <w:ind w:hanging="113"/>
              <w:rPr>
                <w:b/>
                <w:sz w:val="18"/>
                <w:szCs w:val="18"/>
              </w:rPr>
            </w:pPr>
          </w:p>
        </w:tc>
        <w:tc>
          <w:tcPr>
            <w:tcW w:w="781" w:type="dxa"/>
          </w:tcPr>
          <w:p>
            <w:pPr>
              <w:pStyle w:val="Ausfllanweisung07pt"/>
              <w:ind w:left="0"/>
              <w:rPr>
                <w:sz w:val="18"/>
                <w:szCs w:val="18"/>
              </w:rPr>
            </w:pPr>
            <w:r>
              <w:rPr>
                <w:sz w:val="18"/>
                <w:szCs w:val="18"/>
              </w:rPr>
              <w:t>gewährt</w:t>
            </w:r>
          </w:p>
        </w:tc>
        <w:tc>
          <w:tcPr>
            <w:tcW w:w="901" w:type="dxa"/>
            <w:gridSpan w:val="3"/>
          </w:tcPr>
          <w:p>
            <w:pPr>
              <w:pStyle w:val="Ausfllanweisung07pt"/>
              <w:ind w:left="0"/>
              <w:rPr>
                <w:sz w:val="18"/>
                <w:szCs w:val="18"/>
              </w:rPr>
            </w:pPr>
            <w:r>
              <w:rPr>
                <w:sz w:val="18"/>
                <w:szCs w:val="18"/>
              </w:rPr>
              <w:t>beantragt</w:t>
            </w:r>
          </w:p>
        </w:tc>
        <w:tc>
          <w:tcPr>
            <w:tcW w:w="583" w:type="dxa"/>
            <w:gridSpan w:val="2"/>
          </w:tcPr>
          <w:p>
            <w:pPr>
              <w:pStyle w:val="Ausfllanweisung07pt"/>
              <w:ind w:left="0"/>
              <w:rPr>
                <w:sz w:val="18"/>
                <w:szCs w:val="18"/>
              </w:rPr>
            </w:pPr>
          </w:p>
        </w:tc>
        <w:tc>
          <w:tcPr>
            <w:tcW w:w="2594" w:type="dxa"/>
            <w:gridSpan w:val="3"/>
          </w:tcPr>
          <w:p>
            <w:pPr>
              <w:pStyle w:val="Ausfllanweisung07pt"/>
              <w:rPr>
                <w:b/>
                <w:sz w:val="18"/>
                <w:szCs w:val="18"/>
              </w:rPr>
            </w:pPr>
          </w:p>
        </w:tc>
        <w:tc>
          <w:tcPr>
            <w:tcW w:w="791" w:type="dxa"/>
          </w:tcPr>
          <w:p>
            <w:pPr>
              <w:pStyle w:val="Ausfllanweisung07pt"/>
              <w:ind w:left="0"/>
              <w:rPr>
                <w:sz w:val="18"/>
                <w:szCs w:val="18"/>
              </w:rPr>
            </w:pPr>
            <w:r>
              <w:rPr>
                <w:sz w:val="18"/>
                <w:szCs w:val="18"/>
              </w:rPr>
              <w:t>erhalten</w:t>
            </w:r>
          </w:p>
        </w:tc>
        <w:tc>
          <w:tcPr>
            <w:tcW w:w="942" w:type="dxa"/>
            <w:gridSpan w:val="3"/>
            <w:tcBorders>
              <w:right w:val="single" w:sz="4" w:space="0" w:color="auto"/>
            </w:tcBorders>
          </w:tcPr>
          <w:p>
            <w:pPr>
              <w:pStyle w:val="Ausfllanweisung07pt"/>
              <w:ind w:left="0"/>
              <w:rPr>
                <w:sz w:val="18"/>
                <w:szCs w:val="18"/>
              </w:rPr>
            </w:pPr>
            <w:r>
              <w:rPr>
                <w:sz w:val="18"/>
                <w:szCs w:val="18"/>
              </w:rPr>
              <w:t>beantragt</w:t>
            </w: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pPr>
              <w:pStyle w:val="Ausfllanweisung07pt"/>
              <w:spacing w:before="80" w:after="80"/>
              <w:ind w:left="0"/>
              <w:rPr>
                <w:sz w:val="16"/>
              </w:rPr>
            </w:pPr>
          </w:p>
        </w:tc>
        <w:tc>
          <w:tcPr>
            <w:tcW w:w="2777" w:type="dxa"/>
            <w:gridSpan w:val="6"/>
            <w:vAlign w:val="center"/>
          </w:tcPr>
          <w:p>
            <w:pPr>
              <w:pStyle w:val="Ausfllanweisung07pt"/>
              <w:spacing w:before="80" w:after="80"/>
              <w:rPr>
                <w:sz w:val="18"/>
                <w:szCs w:val="18"/>
              </w:rPr>
            </w:pPr>
            <w:r>
              <w:rPr>
                <w:sz w:val="18"/>
                <w:szCs w:val="18"/>
              </w:rPr>
              <w:t>Zuschüsse / Öffentliche Mittel</w:t>
            </w:r>
          </w:p>
        </w:tc>
        <w:tc>
          <w:tcPr>
            <w:tcW w:w="781" w:type="dxa"/>
            <w:vAlign w:val="center"/>
          </w:tcPr>
          <w:p>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Pr>
                <w:sz w:val="16"/>
              </w:rPr>
            </w:r>
            <w:r>
              <w:rPr>
                <w:sz w:val="16"/>
              </w:rPr>
              <w:fldChar w:fldCharType="separate"/>
            </w:r>
            <w:r>
              <w:rPr>
                <w:sz w:val="16"/>
              </w:rPr>
              <w:fldChar w:fldCharType="end"/>
            </w:r>
            <w:bookmarkEnd w:id="32"/>
          </w:p>
        </w:tc>
        <w:tc>
          <w:tcPr>
            <w:tcW w:w="901" w:type="dxa"/>
            <w:gridSpan w:val="3"/>
            <w:vAlign w:val="center"/>
          </w:tcPr>
          <w:p>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Pr>
                <w:sz w:val="16"/>
              </w:rPr>
            </w:r>
            <w:r>
              <w:rPr>
                <w:sz w:val="16"/>
              </w:rPr>
              <w:fldChar w:fldCharType="separate"/>
            </w:r>
            <w:r>
              <w:rPr>
                <w:sz w:val="16"/>
              </w:rPr>
              <w:fldChar w:fldCharType="end"/>
            </w:r>
            <w:bookmarkEnd w:id="33"/>
          </w:p>
        </w:tc>
        <w:tc>
          <w:tcPr>
            <w:tcW w:w="583" w:type="dxa"/>
            <w:gridSpan w:val="2"/>
          </w:tcPr>
          <w:p>
            <w:pPr>
              <w:pStyle w:val="Ausfllanweisung07pt"/>
              <w:spacing w:before="80" w:after="80"/>
              <w:ind w:left="0"/>
              <w:rPr>
                <w:sz w:val="16"/>
              </w:rPr>
            </w:pPr>
          </w:p>
        </w:tc>
        <w:tc>
          <w:tcPr>
            <w:tcW w:w="2594" w:type="dxa"/>
            <w:gridSpan w:val="3"/>
            <w:vAlign w:val="center"/>
          </w:tcPr>
          <w:p>
            <w:pPr>
              <w:pStyle w:val="Ausfllanweisung07pt"/>
              <w:spacing w:before="80" w:after="80"/>
              <w:ind w:hanging="150"/>
              <w:rPr>
                <w:sz w:val="18"/>
                <w:szCs w:val="18"/>
              </w:rPr>
            </w:pPr>
            <w:r>
              <w:rPr>
                <w:sz w:val="18"/>
                <w:szCs w:val="18"/>
              </w:rPr>
              <w:t>Zuschüsse / Öffentliche Mittel</w:t>
            </w:r>
          </w:p>
        </w:tc>
        <w:tc>
          <w:tcPr>
            <w:tcW w:w="791" w:type="dxa"/>
            <w:vAlign w:val="center"/>
          </w:tcPr>
          <w:p>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c>
          <w:tcPr>
            <w:tcW w:w="942" w:type="dxa"/>
            <w:gridSpan w:val="3"/>
            <w:tcBorders>
              <w:right w:val="single" w:sz="4" w:space="0" w:color="auto"/>
            </w:tcBorders>
            <w:vAlign w:val="center"/>
          </w:tcPr>
          <w:p>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Pr>
                <w:sz w:val="16"/>
              </w:rPr>
            </w:r>
            <w:r>
              <w:rPr>
                <w:sz w:val="16"/>
              </w:rPr>
              <w:fldChar w:fldCharType="separate"/>
            </w:r>
            <w:r>
              <w:rPr>
                <w:sz w:val="16"/>
              </w:rPr>
              <w:fldChar w:fldCharType="end"/>
            </w: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pPr>
              <w:pStyle w:val="Ausfllanweisung07pt"/>
              <w:ind w:left="0"/>
              <w:rPr>
                <w:sz w:val="16"/>
              </w:rPr>
            </w:pPr>
          </w:p>
        </w:tc>
        <w:tc>
          <w:tcPr>
            <w:tcW w:w="2777" w:type="dxa"/>
            <w:gridSpan w:val="6"/>
          </w:tcPr>
          <w:p>
            <w:pPr>
              <w:pStyle w:val="Ausfllanweisung07pt"/>
              <w:rPr>
                <w:sz w:val="16"/>
              </w:rPr>
            </w:pPr>
          </w:p>
        </w:tc>
        <w:tc>
          <w:tcPr>
            <w:tcW w:w="781" w:type="dxa"/>
          </w:tcPr>
          <w:p>
            <w:pPr>
              <w:pStyle w:val="Ausfllanweisung07pt"/>
              <w:rPr>
                <w:sz w:val="16"/>
              </w:rPr>
            </w:pPr>
          </w:p>
        </w:tc>
        <w:tc>
          <w:tcPr>
            <w:tcW w:w="901" w:type="dxa"/>
            <w:gridSpan w:val="3"/>
          </w:tcPr>
          <w:p>
            <w:pPr>
              <w:pStyle w:val="Ausfllanweisung07pt"/>
              <w:rPr>
                <w:sz w:val="16"/>
              </w:rPr>
            </w:pPr>
          </w:p>
        </w:tc>
        <w:tc>
          <w:tcPr>
            <w:tcW w:w="583" w:type="dxa"/>
            <w:gridSpan w:val="2"/>
          </w:tcPr>
          <w:p>
            <w:pPr>
              <w:pStyle w:val="Ausfllanweisung07pt"/>
              <w:ind w:left="0"/>
              <w:rPr>
                <w:sz w:val="16"/>
              </w:rPr>
            </w:pPr>
          </w:p>
        </w:tc>
        <w:tc>
          <w:tcPr>
            <w:tcW w:w="2594" w:type="dxa"/>
            <w:gridSpan w:val="3"/>
          </w:tcPr>
          <w:p>
            <w:pPr>
              <w:pStyle w:val="Ausfllanweisung07pt"/>
              <w:rPr>
                <w:sz w:val="16"/>
              </w:rPr>
            </w:pPr>
          </w:p>
        </w:tc>
        <w:tc>
          <w:tcPr>
            <w:tcW w:w="791" w:type="dxa"/>
          </w:tcPr>
          <w:p>
            <w:pPr>
              <w:pStyle w:val="Ausfllanweisung07pt"/>
              <w:rPr>
                <w:sz w:val="16"/>
              </w:rPr>
            </w:pPr>
          </w:p>
        </w:tc>
        <w:tc>
          <w:tcPr>
            <w:tcW w:w="942" w:type="dxa"/>
            <w:gridSpan w:val="3"/>
            <w:tcBorders>
              <w:right w:val="single" w:sz="4" w:space="0" w:color="auto"/>
            </w:tcBorders>
          </w:tcPr>
          <w:p>
            <w:pPr>
              <w:pStyle w:val="Ausfllanweisung07pt"/>
              <w:rPr>
                <w:sz w:val="16"/>
              </w:rPr>
            </w:pP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pPr>
              <w:pStyle w:val="Ausfllanweisung07pt"/>
              <w:rPr>
                <w:sz w:val="18"/>
                <w:szCs w:val="18"/>
              </w:rPr>
            </w:pPr>
            <w:r>
              <w:rPr>
                <w:sz w:val="18"/>
                <w:szCs w:val="18"/>
              </w:rPr>
              <w:t>Wenn 8a oder 8b zutreffen, bitte Nachweis beifügen!</w:t>
            </w:r>
          </w:p>
        </w:tc>
        <w:tc>
          <w:tcPr>
            <w:tcW w:w="583" w:type="dxa"/>
            <w:gridSpan w:val="2"/>
            <w:tcBorders>
              <w:bottom w:val="single" w:sz="4" w:space="0" w:color="FFFFFF"/>
            </w:tcBorders>
          </w:tcPr>
          <w:p>
            <w:pPr>
              <w:pStyle w:val="Ausfllanweisung07pt"/>
              <w:ind w:left="0"/>
              <w:rPr>
                <w:sz w:val="18"/>
                <w:szCs w:val="18"/>
              </w:rPr>
            </w:pPr>
          </w:p>
        </w:tc>
        <w:tc>
          <w:tcPr>
            <w:tcW w:w="2594" w:type="dxa"/>
            <w:gridSpan w:val="3"/>
            <w:tcBorders>
              <w:bottom w:val="single" w:sz="4" w:space="0" w:color="FFFFFF"/>
            </w:tcBorders>
          </w:tcPr>
          <w:p>
            <w:pPr>
              <w:pStyle w:val="Ausfllanweisung07pt"/>
              <w:rPr>
                <w:sz w:val="18"/>
                <w:szCs w:val="18"/>
              </w:rPr>
            </w:pPr>
          </w:p>
        </w:tc>
        <w:tc>
          <w:tcPr>
            <w:tcW w:w="791" w:type="dxa"/>
            <w:tcBorders>
              <w:bottom w:val="single" w:sz="4" w:space="0" w:color="FFFFFF"/>
            </w:tcBorders>
          </w:tcPr>
          <w:p>
            <w:pPr>
              <w:pStyle w:val="Ausfllanweisung07pt"/>
              <w:rPr>
                <w:sz w:val="18"/>
                <w:szCs w:val="18"/>
              </w:rPr>
            </w:pPr>
          </w:p>
        </w:tc>
        <w:tc>
          <w:tcPr>
            <w:tcW w:w="942" w:type="dxa"/>
            <w:gridSpan w:val="3"/>
            <w:tcBorders>
              <w:bottom w:val="single" w:sz="4" w:space="0" w:color="FFFFFF"/>
              <w:right w:val="single" w:sz="4" w:space="0" w:color="auto"/>
            </w:tcBorders>
          </w:tcPr>
          <w:p>
            <w:pPr>
              <w:pStyle w:val="Ausfllanweisung07pt"/>
              <w:rPr>
                <w:sz w:val="18"/>
                <w:szCs w:val="18"/>
              </w:rPr>
            </w:pP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pPr>
              <w:pStyle w:val="Ausflltext10pt"/>
              <w:rPr>
                <w:sz w:val="18"/>
                <w:szCs w:val="18"/>
              </w:rPr>
            </w:pPr>
          </w:p>
        </w:tc>
        <w:tc>
          <w:tcPr>
            <w:tcW w:w="9400" w:type="dxa"/>
            <w:gridSpan w:val="19"/>
            <w:tcBorders>
              <w:top w:val="single" w:sz="4" w:space="0" w:color="FFFFFF"/>
              <w:left w:val="single" w:sz="4" w:space="0" w:color="FFFFFF"/>
              <w:bottom w:val="single" w:sz="2" w:space="0" w:color="auto"/>
              <w:right w:val="single" w:sz="4" w:space="0" w:color="FFFFFF"/>
            </w:tcBorders>
            <w:vAlign w:val="bottom"/>
          </w:tcPr>
          <w:p>
            <w:pPr>
              <w:pStyle w:val="Ausflltext10pt"/>
              <w:rPr>
                <w:noProof/>
                <w:sz w:val="18"/>
                <w:szCs w:val="18"/>
              </w:rPr>
            </w:pPr>
            <w:r>
              <w:rPr>
                <w:sz w:val="18"/>
                <w:szCs w:val="18"/>
              </w:rPr>
              <w:t xml:space="preserve">Bescheid vom: </w:t>
            </w:r>
            <w:r>
              <w:rPr>
                <w:sz w:val="18"/>
                <w:szCs w:val="18"/>
              </w:rPr>
              <w:fldChar w:fldCharType="begin">
                <w:ffData>
                  <w:name w:val=""/>
                  <w:enabled/>
                  <w:calcOnExit w:val="0"/>
                  <w:textInput>
                    <w:maxLength w:val="7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fldChar w:fldCharType="begin">
                <w:ffData>
                  <w:name w:val="Text38"/>
                  <w:enabled/>
                  <w:calcOnExit w:val="0"/>
                  <w:textInput>
                    <w:maxLength w:val="250"/>
                  </w:textInput>
                </w:ffData>
              </w:fldChar>
            </w:r>
            <w:r>
              <w:rPr>
                <w:sz w:val="18"/>
                <w:szCs w:val="18"/>
              </w:rPr>
              <w:instrText xml:space="preserve"> FORMTEXT </w:instrText>
            </w:r>
            <w:r>
              <w:rPr>
                <w:sz w:val="18"/>
                <w:szCs w:val="18"/>
              </w:rPr>
            </w:r>
            <w:r>
              <w:rPr>
                <w:sz w:val="18"/>
                <w:szCs w:val="18"/>
              </w:rPr>
              <w:fldChar w:fldCharType="separate"/>
            </w:r>
          </w:p>
          <w:p>
            <w:pPr>
              <w:pStyle w:val="Ausflltext10pt"/>
              <w:rPr>
                <w:sz w:val="18"/>
                <w:szCs w:val="18"/>
              </w:rPr>
            </w:pPr>
            <w:r>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pPr>
              <w:pStyle w:val="Ausflltext10pt"/>
            </w:pP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pPr>
              <w:pStyle w:val="Ausflltext10pt"/>
            </w:pPr>
          </w:p>
        </w:tc>
        <w:tc>
          <w:tcPr>
            <w:tcW w:w="9400" w:type="dxa"/>
            <w:gridSpan w:val="19"/>
            <w:tcBorders>
              <w:top w:val="single" w:sz="2" w:space="0" w:color="auto"/>
              <w:left w:val="single" w:sz="4" w:space="0" w:color="FFFFFF"/>
              <w:bottom w:val="single" w:sz="2" w:space="0" w:color="auto"/>
              <w:right w:val="single" w:sz="4" w:space="0" w:color="FFFFFF"/>
            </w:tcBorders>
            <w:vAlign w:val="bottom"/>
          </w:tcPr>
          <w:p>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pPr>
              <w:pStyle w:val="Ausflltext10pt"/>
            </w:pP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pPr>
              <w:pStyle w:val="Ausflltext10pt"/>
            </w:pPr>
          </w:p>
        </w:tc>
      </w:tr>
      <w:tr>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pPr>
              <w:pStyle w:val="Ausfllanweisung07pt"/>
              <w:rPr>
                <w:b/>
                <w:sz w:val="18"/>
                <w:szCs w:val="18"/>
              </w:rPr>
            </w:pPr>
            <w:r>
              <w:rPr>
                <w:b/>
                <w:sz w:val="18"/>
                <w:szCs w:val="18"/>
              </w:rPr>
              <w:t>(9)</w:t>
            </w:r>
          </w:p>
          <w:p>
            <w:pPr>
              <w:pStyle w:val="Ausfllanweisung07pt"/>
              <w:rPr>
                <w:b/>
                <w:sz w:val="18"/>
                <w:szCs w:val="18"/>
              </w:rPr>
            </w:pPr>
          </w:p>
        </w:tc>
        <w:tc>
          <w:tcPr>
            <w:tcW w:w="7636" w:type="dxa"/>
            <w:gridSpan w:val="15"/>
            <w:tcBorders>
              <w:bottom w:val="single" w:sz="4" w:space="0" w:color="auto"/>
            </w:tcBorders>
          </w:tcPr>
          <w:p>
            <w:pPr>
              <w:pStyle w:val="Ausfllanweisung07pt"/>
              <w:tabs>
                <w:tab w:val="left" w:pos="5289"/>
              </w:tabs>
              <w:rPr>
                <w:sz w:val="16"/>
              </w:rPr>
            </w:pPr>
            <w:r>
              <w:rPr>
                <w:b/>
                <w:sz w:val="18"/>
                <w:szCs w:val="18"/>
              </w:rPr>
              <w:t xml:space="preserve">Ich/wir habe(n) bisher </w:t>
            </w:r>
            <w:r>
              <w:rPr>
                <w:b/>
                <w:sz w:val="18"/>
                <w:szCs w:val="18"/>
                <w:u w:val="single"/>
              </w:rPr>
              <w:t>keine</w:t>
            </w:r>
            <w:r>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Pr>
                <w:sz w:val="16"/>
              </w:rPr>
            </w:r>
            <w:r>
              <w:rPr>
                <w:sz w:val="16"/>
              </w:rPr>
              <w:fldChar w:fldCharType="separate"/>
            </w:r>
            <w:r>
              <w:rPr>
                <w:sz w:val="16"/>
              </w:rPr>
              <w:fldChar w:fldCharType="end"/>
            </w:r>
            <w:bookmarkEnd w:id="34"/>
          </w:p>
        </w:tc>
        <w:tc>
          <w:tcPr>
            <w:tcW w:w="791" w:type="dxa"/>
            <w:tcBorders>
              <w:bottom w:val="single" w:sz="4" w:space="0" w:color="auto"/>
            </w:tcBorders>
          </w:tcPr>
          <w:p>
            <w:pPr>
              <w:pStyle w:val="Ausfllanweisung07pt"/>
              <w:rPr>
                <w:sz w:val="16"/>
              </w:rPr>
            </w:pPr>
          </w:p>
        </w:tc>
        <w:tc>
          <w:tcPr>
            <w:tcW w:w="942" w:type="dxa"/>
            <w:gridSpan w:val="3"/>
            <w:tcBorders>
              <w:bottom w:val="single" w:sz="4" w:space="0" w:color="auto"/>
              <w:right w:val="single" w:sz="4" w:space="0" w:color="auto"/>
            </w:tcBorders>
          </w:tcPr>
          <w:p>
            <w:pPr>
              <w:pStyle w:val="Ausfllanweisung07pt"/>
              <w:rPr>
                <w:sz w:val="16"/>
              </w:rPr>
            </w:pPr>
          </w:p>
        </w:tc>
      </w:tr>
    </w:tbl>
    <w:p>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pPr>
              <w:pStyle w:val="berschriftenBlack"/>
            </w:pPr>
            <w:r>
              <w:br w:type="page"/>
              <w:t>Erklärungen</w:t>
            </w:r>
          </w:p>
        </w:tc>
      </w:tr>
      <w:tr>
        <w:trPr>
          <w:trHeight w:hRule="exact" w:val="284"/>
          <w:jc w:val="center"/>
        </w:trPr>
        <w:tc>
          <w:tcPr>
            <w:tcW w:w="574" w:type="dxa"/>
            <w:tcBorders>
              <w:left w:val="single" w:sz="4" w:space="0" w:color="auto"/>
            </w:tcBorders>
          </w:tcPr>
          <w:p>
            <w:pPr>
              <w:pStyle w:val="Ausfllanweisung07pt"/>
              <w:ind w:left="0"/>
              <w:rPr>
                <w:sz w:val="16"/>
              </w:rPr>
            </w:pPr>
          </w:p>
          <w:p>
            <w:pPr>
              <w:pStyle w:val="Ausfllanweisung07pt"/>
              <w:ind w:left="0"/>
              <w:rPr>
                <w:sz w:val="16"/>
              </w:rPr>
            </w:pPr>
          </w:p>
        </w:tc>
        <w:tc>
          <w:tcPr>
            <w:tcW w:w="2770" w:type="dxa"/>
            <w:gridSpan w:val="2"/>
          </w:tcPr>
          <w:p>
            <w:pPr>
              <w:pStyle w:val="Ausfllanweisung07pt"/>
              <w:rPr>
                <w:sz w:val="16"/>
              </w:rPr>
            </w:pPr>
          </w:p>
        </w:tc>
        <w:tc>
          <w:tcPr>
            <w:tcW w:w="740" w:type="dxa"/>
          </w:tcPr>
          <w:p>
            <w:pPr>
              <w:pStyle w:val="Ausfllanweisung07pt"/>
              <w:rPr>
                <w:sz w:val="16"/>
              </w:rPr>
            </w:pPr>
          </w:p>
        </w:tc>
        <w:tc>
          <w:tcPr>
            <w:tcW w:w="244" w:type="dxa"/>
          </w:tcPr>
          <w:p>
            <w:pPr>
              <w:pStyle w:val="Ausfllanweisung07pt"/>
              <w:ind w:left="0"/>
              <w:rPr>
                <w:sz w:val="16"/>
              </w:rPr>
            </w:pPr>
          </w:p>
        </w:tc>
        <w:tc>
          <w:tcPr>
            <w:tcW w:w="767" w:type="dxa"/>
            <w:gridSpan w:val="2"/>
          </w:tcPr>
          <w:p>
            <w:pPr>
              <w:pStyle w:val="Ausfllanweisung07pt"/>
              <w:ind w:left="0"/>
              <w:rPr>
                <w:sz w:val="16"/>
              </w:rPr>
            </w:pPr>
          </w:p>
        </w:tc>
        <w:tc>
          <w:tcPr>
            <w:tcW w:w="2240" w:type="dxa"/>
            <w:gridSpan w:val="4"/>
          </w:tcPr>
          <w:p>
            <w:pPr>
              <w:pStyle w:val="Ausfllanweisung07pt"/>
              <w:ind w:left="0"/>
              <w:rPr>
                <w:sz w:val="16"/>
              </w:rPr>
            </w:pPr>
          </w:p>
        </w:tc>
        <w:tc>
          <w:tcPr>
            <w:tcW w:w="1483" w:type="dxa"/>
            <w:gridSpan w:val="4"/>
            <w:tcBorders>
              <w:bottom w:val="single" w:sz="4" w:space="0" w:color="FFFFFF"/>
            </w:tcBorders>
          </w:tcPr>
          <w:p>
            <w:pPr>
              <w:pStyle w:val="Ausfllanweisung07pt"/>
              <w:ind w:left="0"/>
              <w:rPr>
                <w:sz w:val="16"/>
              </w:rPr>
            </w:pPr>
          </w:p>
        </w:tc>
        <w:tc>
          <w:tcPr>
            <w:tcW w:w="821" w:type="dxa"/>
            <w:gridSpan w:val="2"/>
            <w:tcBorders>
              <w:bottom w:val="single" w:sz="4" w:space="0" w:color="FFFFFF"/>
              <w:right w:val="single" w:sz="4" w:space="0" w:color="auto"/>
            </w:tcBorders>
          </w:tcPr>
          <w:p>
            <w:pPr>
              <w:pStyle w:val="Ausfllanweisung07pt"/>
              <w:ind w:left="0"/>
              <w:rPr>
                <w:sz w:val="16"/>
              </w:rPr>
            </w:pPr>
          </w:p>
        </w:tc>
      </w:tr>
      <w:tr>
        <w:trPr>
          <w:cantSplit/>
          <w:trHeight w:hRule="exact" w:val="284"/>
          <w:jc w:val="center"/>
        </w:trPr>
        <w:tc>
          <w:tcPr>
            <w:tcW w:w="574" w:type="dxa"/>
            <w:tcBorders>
              <w:left w:val="single" w:sz="4" w:space="0" w:color="auto"/>
            </w:tcBorders>
          </w:tcPr>
          <w:p>
            <w:pPr>
              <w:pStyle w:val="Ausfllanweisung07pt"/>
              <w:rPr>
                <w:b/>
                <w:sz w:val="18"/>
                <w:szCs w:val="18"/>
              </w:rPr>
            </w:pPr>
            <w:r>
              <w:rPr>
                <w:b/>
                <w:sz w:val="18"/>
                <w:szCs w:val="18"/>
              </w:rPr>
              <w:t>(10)</w:t>
            </w:r>
          </w:p>
        </w:tc>
        <w:tc>
          <w:tcPr>
            <w:tcW w:w="3510" w:type="dxa"/>
            <w:gridSpan w:val="3"/>
          </w:tcPr>
          <w:p>
            <w:pPr>
              <w:pStyle w:val="Ausfllanweisung07pt"/>
              <w:rPr>
                <w:sz w:val="18"/>
                <w:szCs w:val="18"/>
              </w:rPr>
            </w:pPr>
            <w:r>
              <w:rPr>
                <w:b/>
                <w:sz w:val="18"/>
                <w:szCs w:val="18"/>
              </w:rPr>
              <w:t xml:space="preserve">Vorgesehener Zeitraum der </w:t>
            </w:r>
          </w:p>
        </w:tc>
        <w:tc>
          <w:tcPr>
            <w:tcW w:w="244" w:type="dxa"/>
          </w:tcPr>
          <w:p>
            <w:pPr>
              <w:pStyle w:val="Ausfllanweisung07pt"/>
              <w:ind w:left="0"/>
              <w:rPr>
                <w:sz w:val="18"/>
                <w:szCs w:val="18"/>
              </w:rPr>
            </w:pPr>
          </w:p>
        </w:tc>
        <w:tc>
          <w:tcPr>
            <w:tcW w:w="767" w:type="dxa"/>
            <w:gridSpan w:val="2"/>
          </w:tcPr>
          <w:p>
            <w:pPr>
              <w:pStyle w:val="Ausfllanweisung07pt"/>
              <w:ind w:left="0"/>
              <w:rPr>
                <w:b/>
                <w:sz w:val="18"/>
                <w:szCs w:val="18"/>
              </w:rPr>
            </w:pPr>
            <w:r>
              <w:rPr>
                <w:b/>
                <w:sz w:val="18"/>
                <w:szCs w:val="18"/>
              </w:rPr>
              <w:t>von</w:t>
            </w:r>
          </w:p>
        </w:tc>
        <w:tc>
          <w:tcPr>
            <w:tcW w:w="1743" w:type="dxa"/>
            <w:gridSpan w:val="3"/>
            <w:tcBorders>
              <w:bottom w:val="single" w:sz="2" w:space="0" w:color="auto"/>
            </w:tcBorders>
          </w:tcPr>
          <w:p>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pPr>
              <w:pStyle w:val="Ausfllanweisung07pt"/>
              <w:ind w:left="0"/>
              <w:rPr>
                <w:b/>
                <w:sz w:val="18"/>
                <w:szCs w:val="18"/>
              </w:rPr>
            </w:pPr>
            <w:r>
              <w:rPr>
                <w:b/>
                <w:sz w:val="18"/>
                <w:szCs w:val="18"/>
              </w:rPr>
              <w:t>bis</w:t>
            </w:r>
          </w:p>
        </w:tc>
        <w:tc>
          <w:tcPr>
            <w:tcW w:w="2103" w:type="dxa"/>
            <w:gridSpan w:val="5"/>
            <w:tcBorders>
              <w:bottom w:val="single" w:sz="2" w:space="0" w:color="auto"/>
              <w:right w:val="single" w:sz="4" w:space="0" w:color="FFFFFF"/>
            </w:tcBorders>
          </w:tcPr>
          <w:p>
            <w:pPr>
              <w:pStyle w:val="Ausfllanweisung07pt"/>
              <w:ind w:left="0"/>
              <w:rPr>
                <w:sz w:val="16"/>
              </w:rPr>
            </w:pP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pPr>
              <w:pStyle w:val="Ausfllanweisung07pt"/>
              <w:ind w:left="0"/>
              <w:rPr>
                <w:sz w:val="16"/>
              </w:rPr>
            </w:pPr>
          </w:p>
        </w:tc>
      </w:tr>
      <w:tr>
        <w:trPr>
          <w:jc w:val="center"/>
        </w:trPr>
        <w:tc>
          <w:tcPr>
            <w:tcW w:w="574" w:type="dxa"/>
            <w:tcBorders>
              <w:left w:val="single" w:sz="4" w:space="0" w:color="auto"/>
            </w:tcBorders>
          </w:tcPr>
          <w:p>
            <w:pPr>
              <w:pStyle w:val="Ausfllanweisung07pt"/>
              <w:rPr>
                <w:sz w:val="16"/>
              </w:rPr>
            </w:pPr>
          </w:p>
          <w:p>
            <w:pPr>
              <w:pStyle w:val="Ausfllanweisung07pt"/>
              <w:ind w:left="0"/>
              <w:rPr>
                <w:sz w:val="16"/>
              </w:rPr>
            </w:pPr>
          </w:p>
        </w:tc>
        <w:tc>
          <w:tcPr>
            <w:tcW w:w="2770" w:type="dxa"/>
            <w:gridSpan w:val="2"/>
          </w:tcPr>
          <w:p>
            <w:pPr>
              <w:pStyle w:val="Ausfllanweisung07pt"/>
              <w:rPr>
                <w:b/>
                <w:sz w:val="18"/>
                <w:szCs w:val="18"/>
              </w:rPr>
            </w:pPr>
            <w:r>
              <w:rPr>
                <w:b/>
                <w:sz w:val="18"/>
                <w:szCs w:val="18"/>
              </w:rPr>
              <w:t>Durchführung</w:t>
            </w:r>
          </w:p>
        </w:tc>
        <w:tc>
          <w:tcPr>
            <w:tcW w:w="740" w:type="dxa"/>
          </w:tcPr>
          <w:p>
            <w:pPr>
              <w:pStyle w:val="Ausfllanweisung07pt"/>
              <w:rPr>
                <w:sz w:val="16"/>
              </w:rPr>
            </w:pPr>
          </w:p>
        </w:tc>
        <w:tc>
          <w:tcPr>
            <w:tcW w:w="244" w:type="dxa"/>
          </w:tcPr>
          <w:p>
            <w:pPr>
              <w:pStyle w:val="Ausfllanweisung07pt"/>
              <w:ind w:left="0"/>
              <w:rPr>
                <w:sz w:val="16"/>
              </w:rPr>
            </w:pPr>
          </w:p>
        </w:tc>
        <w:tc>
          <w:tcPr>
            <w:tcW w:w="767" w:type="dxa"/>
            <w:gridSpan w:val="2"/>
          </w:tcPr>
          <w:p>
            <w:pPr>
              <w:pStyle w:val="Ausfllanweisung07pt"/>
              <w:ind w:left="0"/>
              <w:rPr>
                <w:sz w:val="16"/>
              </w:rPr>
            </w:pPr>
          </w:p>
        </w:tc>
        <w:tc>
          <w:tcPr>
            <w:tcW w:w="2240" w:type="dxa"/>
            <w:gridSpan w:val="4"/>
            <w:tcBorders>
              <w:top w:val="dotted" w:sz="4" w:space="0" w:color="auto"/>
            </w:tcBorders>
          </w:tcPr>
          <w:p>
            <w:pPr>
              <w:pStyle w:val="Ausfllanweisung07pt"/>
              <w:ind w:left="0"/>
              <w:rPr>
                <w:sz w:val="16"/>
              </w:rPr>
            </w:pPr>
          </w:p>
        </w:tc>
        <w:tc>
          <w:tcPr>
            <w:tcW w:w="1483" w:type="dxa"/>
            <w:gridSpan w:val="4"/>
            <w:tcBorders>
              <w:top w:val="dotted" w:sz="4" w:space="0" w:color="FFFFFF"/>
            </w:tcBorders>
          </w:tcPr>
          <w:p>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pPr>
              <w:pStyle w:val="Ausfllanweisung07pt"/>
              <w:ind w:left="0"/>
              <w:rPr>
                <w:sz w:val="16"/>
              </w:rPr>
            </w:pPr>
          </w:p>
        </w:tc>
      </w:tr>
      <w:tr>
        <w:trPr>
          <w:jc w:val="center"/>
        </w:trPr>
        <w:tc>
          <w:tcPr>
            <w:tcW w:w="574" w:type="dxa"/>
            <w:tcBorders>
              <w:left w:val="single" w:sz="4" w:space="0" w:color="auto"/>
            </w:tcBorders>
          </w:tcPr>
          <w:p>
            <w:pPr>
              <w:pStyle w:val="Ausfllanweisung07pt"/>
              <w:rPr>
                <w:b/>
                <w:sz w:val="18"/>
                <w:szCs w:val="18"/>
              </w:rPr>
            </w:pPr>
            <w:r>
              <w:rPr>
                <w:b/>
                <w:sz w:val="18"/>
                <w:szCs w:val="18"/>
              </w:rPr>
              <w:t>(11)</w:t>
            </w:r>
          </w:p>
        </w:tc>
        <w:tc>
          <w:tcPr>
            <w:tcW w:w="2770" w:type="dxa"/>
            <w:gridSpan w:val="2"/>
          </w:tcPr>
          <w:p>
            <w:pPr>
              <w:pStyle w:val="Ausfllanweisung07pt"/>
              <w:rPr>
                <w:b/>
                <w:sz w:val="18"/>
                <w:szCs w:val="18"/>
              </w:rPr>
            </w:pPr>
            <w:r>
              <w:rPr>
                <w:b/>
                <w:sz w:val="18"/>
                <w:szCs w:val="18"/>
              </w:rPr>
              <w:t>Das Vorhaben wurde</w:t>
            </w:r>
          </w:p>
        </w:tc>
        <w:tc>
          <w:tcPr>
            <w:tcW w:w="740" w:type="dxa"/>
          </w:tcPr>
          <w:p>
            <w:pPr>
              <w:pStyle w:val="Ausfllanweisung07pt"/>
              <w:rPr>
                <w:sz w:val="18"/>
                <w:szCs w:val="18"/>
              </w:rPr>
            </w:pPr>
          </w:p>
        </w:tc>
        <w:tc>
          <w:tcPr>
            <w:tcW w:w="244" w:type="dxa"/>
          </w:tcPr>
          <w:p>
            <w:pPr>
              <w:pStyle w:val="Ausfllanweisung07pt"/>
              <w:ind w:left="0"/>
              <w:rPr>
                <w:sz w:val="18"/>
                <w:szCs w:val="18"/>
              </w:rPr>
            </w:pPr>
          </w:p>
        </w:tc>
        <w:tc>
          <w:tcPr>
            <w:tcW w:w="767" w:type="dxa"/>
            <w:gridSpan w:val="2"/>
          </w:tcPr>
          <w:p>
            <w:pPr>
              <w:pStyle w:val="Ausfllanweisung07pt"/>
              <w:ind w:left="0"/>
              <w:rPr>
                <w:sz w:val="18"/>
                <w:szCs w:val="18"/>
              </w:rPr>
            </w:pPr>
          </w:p>
        </w:tc>
        <w:tc>
          <w:tcPr>
            <w:tcW w:w="3287" w:type="dxa"/>
            <w:gridSpan w:val="7"/>
          </w:tcPr>
          <w:p>
            <w:pPr>
              <w:pStyle w:val="Ausfllanweisung07pt"/>
              <w:ind w:left="0"/>
              <w:rPr>
                <w:sz w:val="18"/>
                <w:szCs w:val="18"/>
              </w:rPr>
            </w:pPr>
          </w:p>
        </w:tc>
        <w:tc>
          <w:tcPr>
            <w:tcW w:w="436" w:type="dxa"/>
            <w:tcBorders>
              <w:bottom w:val="single" w:sz="4" w:space="0" w:color="FFFFFF"/>
            </w:tcBorders>
          </w:tcPr>
          <w:p>
            <w:pPr>
              <w:pStyle w:val="Ausfllanweisung07pt"/>
              <w:ind w:left="0"/>
              <w:rPr>
                <w:sz w:val="16"/>
              </w:rPr>
            </w:pPr>
          </w:p>
        </w:tc>
        <w:tc>
          <w:tcPr>
            <w:tcW w:w="821" w:type="dxa"/>
            <w:gridSpan w:val="2"/>
            <w:tcBorders>
              <w:bottom w:val="single" w:sz="4" w:space="0" w:color="FFFFFF"/>
              <w:right w:val="single" w:sz="4" w:space="0" w:color="auto"/>
            </w:tcBorders>
          </w:tcPr>
          <w:p>
            <w:pPr>
              <w:pStyle w:val="Ausfllanweisung07pt"/>
              <w:ind w:left="0"/>
              <w:rPr>
                <w:sz w:val="16"/>
              </w:rPr>
            </w:pPr>
          </w:p>
        </w:tc>
      </w:tr>
      <w:tr>
        <w:trPr>
          <w:trHeight w:hRule="exact" w:val="397"/>
          <w:jc w:val="center"/>
        </w:trPr>
        <w:tc>
          <w:tcPr>
            <w:tcW w:w="574" w:type="dxa"/>
            <w:tcBorders>
              <w:left w:val="single" w:sz="4" w:space="0" w:color="auto"/>
            </w:tcBorders>
          </w:tcPr>
          <w:p>
            <w:pPr>
              <w:pStyle w:val="Ausfllanweisung07pt"/>
              <w:ind w:left="0"/>
              <w:rPr>
                <w:sz w:val="18"/>
                <w:szCs w:val="18"/>
              </w:rPr>
            </w:pPr>
          </w:p>
        </w:tc>
        <w:tc>
          <w:tcPr>
            <w:tcW w:w="2770" w:type="dxa"/>
            <w:gridSpan w:val="2"/>
          </w:tcPr>
          <w:p>
            <w:pPr>
              <w:pStyle w:val="Ausfllanweisung07pt"/>
              <w:spacing w:before="120"/>
              <w:rPr>
                <w:sz w:val="18"/>
                <w:szCs w:val="18"/>
              </w:rPr>
            </w:pPr>
            <w:r>
              <w:rPr>
                <w:sz w:val="18"/>
                <w:szCs w:val="18"/>
              </w:rPr>
              <w:fldChar w:fldCharType="begin">
                <w:ffData>
                  <w:name w:val="Kontrollkästchen25"/>
                  <w:enabled/>
                  <w:calcOnExit w:val="0"/>
                  <w:checkBox>
                    <w:sizeAuto/>
                    <w:default w:val="0"/>
                    <w:checked w:val="0"/>
                  </w:checkBox>
                </w:ffData>
              </w:fldChar>
            </w:r>
            <w:bookmarkStart w:id="35" w:name="Kontrollkästchen2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5"/>
            <w:r>
              <w:rPr>
                <w:sz w:val="18"/>
                <w:szCs w:val="18"/>
              </w:rPr>
              <w:t xml:space="preserve"> noch nicht begonnen</w:t>
            </w:r>
          </w:p>
        </w:tc>
        <w:tc>
          <w:tcPr>
            <w:tcW w:w="740" w:type="dxa"/>
          </w:tcPr>
          <w:p>
            <w:pPr>
              <w:pStyle w:val="Ausfllanweisung07pt"/>
              <w:spacing w:before="120"/>
              <w:rPr>
                <w:sz w:val="18"/>
                <w:szCs w:val="18"/>
              </w:rPr>
            </w:pPr>
          </w:p>
        </w:tc>
        <w:tc>
          <w:tcPr>
            <w:tcW w:w="244" w:type="dxa"/>
          </w:tcPr>
          <w:p>
            <w:pPr>
              <w:pStyle w:val="Ausfllanweisung07pt"/>
              <w:spacing w:before="120"/>
              <w:ind w:left="0"/>
              <w:rPr>
                <w:sz w:val="18"/>
                <w:szCs w:val="18"/>
              </w:rPr>
            </w:pPr>
          </w:p>
        </w:tc>
        <w:tc>
          <w:tcPr>
            <w:tcW w:w="767" w:type="dxa"/>
            <w:gridSpan w:val="2"/>
          </w:tcPr>
          <w:p>
            <w:pPr>
              <w:pStyle w:val="Ausfllanweisung07pt"/>
              <w:spacing w:before="120"/>
              <w:ind w:left="0"/>
              <w:rPr>
                <w:sz w:val="18"/>
                <w:szCs w:val="18"/>
              </w:rPr>
            </w:pPr>
          </w:p>
        </w:tc>
        <w:tc>
          <w:tcPr>
            <w:tcW w:w="1358" w:type="dxa"/>
            <w:gridSpan w:val="2"/>
            <w:tcBorders>
              <w:bottom w:val="single" w:sz="4" w:space="0" w:color="FFFFFF"/>
            </w:tcBorders>
          </w:tcPr>
          <w:p>
            <w:pPr>
              <w:pStyle w:val="Ausfllanweisung07pt"/>
              <w:spacing w:before="120"/>
              <w:ind w:left="0"/>
              <w:rPr>
                <w:sz w:val="18"/>
                <w:szCs w:val="18"/>
              </w:rPr>
            </w:pPr>
            <w:r>
              <w:rPr>
                <w:sz w:val="18"/>
                <w:szCs w:val="18"/>
              </w:rPr>
              <w:fldChar w:fldCharType="begin">
                <w:ffData>
                  <w:name w:val="Kontrollkästchen26"/>
                  <w:enabled/>
                  <w:calcOnExit w:val="0"/>
                  <w:checkBox>
                    <w:sizeAuto/>
                    <w:default w:val="0"/>
                    <w:checked w:val="0"/>
                  </w:checkBox>
                </w:ffData>
              </w:fldChar>
            </w:r>
            <w:bookmarkStart w:id="36" w:name="Kontrollkästchen26"/>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6"/>
            <w:r>
              <w:rPr>
                <w:sz w:val="18"/>
                <w:szCs w:val="18"/>
              </w:rPr>
              <w:t xml:space="preserve"> begonnen  </w:t>
            </w:r>
          </w:p>
        </w:tc>
        <w:tc>
          <w:tcPr>
            <w:tcW w:w="1929" w:type="dxa"/>
            <w:gridSpan w:val="5"/>
            <w:tcBorders>
              <w:bottom w:val="single" w:sz="2" w:space="0" w:color="auto"/>
            </w:tcBorders>
          </w:tcPr>
          <w:p>
            <w:pPr>
              <w:pStyle w:val="Ausfllanweisung07pt"/>
              <w:spacing w:before="120"/>
              <w:ind w:left="0"/>
              <w:rPr>
                <w:sz w:val="16"/>
              </w:rPr>
            </w:pPr>
            <w:r>
              <w:rPr>
                <w:sz w:val="18"/>
                <w:szCs w:val="18"/>
              </w:rPr>
              <w:t>am</w:t>
            </w:r>
            <w:r>
              <w:rPr>
                <w:sz w:val="16"/>
              </w:rPr>
              <w:t xml:space="preserve">  </w:t>
            </w:r>
            <w:r>
              <w:rPr>
                <w:sz w:val="16"/>
              </w:rPr>
              <w:fldChar w:fldCharType="begin">
                <w:ffData>
                  <w:name w:val="Text38"/>
                  <w:enabled/>
                  <w:calcOnExit w:val="0"/>
                  <w:textInput>
                    <w:maxLength w:val="2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36" w:type="dxa"/>
            <w:tcBorders>
              <w:bottom w:val="single" w:sz="2" w:space="0" w:color="auto"/>
            </w:tcBorders>
          </w:tcPr>
          <w:p>
            <w:pPr>
              <w:pStyle w:val="Ausfllanweisung07pt"/>
              <w:ind w:left="0"/>
              <w:rPr>
                <w:sz w:val="16"/>
              </w:rPr>
            </w:pPr>
          </w:p>
        </w:tc>
        <w:tc>
          <w:tcPr>
            <w:tcW w:w="821" w:type="dxa"/>
            <w:gridSpan w:val="2"/>
            <w:tcBorders>
              <w:bottom w:val="single" w:sz="4" w:space="0" w:color="FFFFFF"/>
              <w:right w:val="single" w:sz="4" w:space="0" w:color="auto"/>
            </w:tcBorders>
          </w:tcPr>
          <w:p>
            <w:pPr>
              <w:pStyle w:val="Ausfllanweisung07pt"/>
              <w:ind w:left="0"/>
              <w:rPr>
                <w:sz w:val="16"/>
              </w:rPr>
            </w:pPr>
          </w:p>
        </w:tc>
      </w:tr>
      <w:tr>
        <w:trPr>
          <w:trHeight w:hRule="exact" w:val="170"/>
          <w:jc w:val="center"/>
        </w:trPr>
        <w:tc>
          <w:tcPr>
            <w:tcW w:w="574" w:type="dxa"/>
            <w:tcBorders>
              <w:left w:val="single" w:sz="4" w:space="0" w:color="auto"/>
              <w:bottom w:val="single" w:sz="4" w:space="0" w:color="auto"/>
            </w:tcBorders>
          </w:tcPr>
          <w:p>
            <w:pPr>
              <w:pStyle w:val="Ausfllanweisung07pt"/>
              <w:rPr>
                <w:b/>
                <w:sz w:val="16"/>
              </w:rPr>
            </w:pPr>
          </w:p>
        </w:tc>
        <w:tc>
          <w:tcPr>
            <w:tcW w:w="7369" w:type="dxa"/>
            <w:gridSpan w:val="11"/>
            <w:tcBorders>
              <w:bottom w:val="single" w:sz="4" w:space="0" w:color="auto"/>
              <w:right w:val="single" w:sz="4" w:space="0" w:color="FFFFFF"/>
            </w:tcBorders>
          </w:tcPr>
          <w:p>
            <w:pPr>
              <w:pStyle w:val="Ausfllanweisung06pt"/>
              <w:spacing w:before="360"/>
              <w:rPr>
                <w:b/>
                <w:sz w:val="16"/>
              </w:rPr>
            </w:pPr>
          </w:p>
        </w:tc>
        <w:tc>
          <w:tcPr>
            <w:tcW w:w="875" w:type="dxa"/>
            <w:gridSpan w:val="3"/>
            <w:tcBorders>
              <w:bottom w:val="single" w:sz="4" w:space="0" w:color="auto"/>
              <w:right w:val="single" w:sz="4" w:space="0" w:color="FFFFFF"/>
            </w:tcBorders>
          </w:tcPr>
          <w:p>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pPr>
              <w:pStyle w:val="Ausfllanweisung06pt"/>
              <w:spacing w:before="360"/>
              <w:rPr>
                <w:b/>
                <w:sz w:val="16"/>
              </w:rPr>
            </w:pPr>
          </w:p>
        </w:tc>
      </w:tr>
      <w:tr>
        <w:trPr>
          <w:trHeight w:hRule="exact" w:val="227"/>
          <w:jc w:val="center"/>
        </w:trPr>
        <w:tc>
          <w:tcPr>
            <w:tcW w:w="574" w:type="dxa"/>
            <w:tcBorders>
              <w:top w:val="single" w:sz="4" w:space="0" w:color="FFFFFF"/>
              <w:bottom w:val="nil"/>
            </w:tcBorders>
            <w:vAlign w:val="center"/>
          </w:tcPr>
          <w:p>
            <w:pPr>
              <w:pStyle w:val="Ausfllanweisung06pt"/>
              <w:ind w:left="0"/>
            </w:pPr>
          </w:p>
        </w:tc>
        <w:tc>
          <w:tcPr>
            <w:tcW w:w="2770" w:type="dxa"/>
            <w:gridSpan w:val="2"/>
            <w:tcBorders>
              <w:top w:val="single" w:sz="4" w:space="0" w:color="FFFFFF"/>
              <w:bottom w:val="nil"/>
            </w:tcBorders>
            <w:vAlign w:val="center"/>
          </w:tcPr>
          <w:p>
            <w:pPr>
              <w:pStyle w:val="Ausfllanweisung06pt"/>
            </w:pPr>
          </w:p>
          <w:p>
            <w:pPr>
              <w:pStyle w:val="Ausfllanweisung06pt"/>
            </w:pPr>
          </w:p>
        </w:tc>
        <w:tc>
          <w:tcPr>
            <w:tcW w:w="740" w:type="dxa"/>
            <w:tcBorders>
              <w:top w:val="single" w:sz="4" w:space="0" w:color="FFFFFF"/>
              <w:bottom w:val="nil"/>
            </w:tcBorders>
            <w:vAlign w:val="center"/>
          </w:tcPr>
          <w:p>
            <w:pPr>
              <w:pStyle w:val="Ausfllanweisung06pt"/>
            </w:pPr>
          </w:p>
        </w:tc>
        <w:tc>
          <w:tcPr>
            <w:tcW w:w="1011" w:type="dxa"/>
            <w:gridSpan w:val="3"/>
            <w:tcBorders>
              <w:top w:val="single" w:sz="4" w:space="0" w:color="FFFFFF"/>
              <w:bottom w:val="nil"/>
            </w:tcBorders>
            <w:vAlign w:val="center"/>
          </w:tcPr>
          <w:p>
            <w:pPr>
              <w:pStyle w:val="Ausfllanweisung06pt"/>
            </w:pPr>
          </w:p>
        </w:tc>
        <w:tc>
          <w:tcPr>
            <w:tcW w:w="352" w:type="dxa"/>
            <w:tcBorders>
              <w:top w:val="single" w:sz="4" w:space="0" w:color="FFFFFF"/>
              <w:bottom w:val="nil"/>
              <w:right w:val="single" w:sz="4" w:space="0" w:color="FFFFFF"/>
            </w:tcBorders>
            <w:vAlign w:val="center"/>
          </w:tcPr>
          <w:p>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pPr>
              <w:pStyle w:val="Ausfllanweisung06pt"/>
            </w:pPr>
          </w:p>
        </w:tc>
      </w:tr>
      <w:tr>
        <w:trPr>
          <w:jc w:val="center"/>
        </w:trPr>
        <w:tc>
          <w:tcPr>
            <w:tcW w:w="574" w:type="dxa"/>
            <w:tcBorders>
              <w:top w:val="nil"/>
              <w:bottom w:val="single" w:sz="4" w:space="0" w:color="auto"/>
            </w:tcBorders>
            <w:vAlign w:val="center"/>
          </w:tcPr>
          <w:p>
            <w:pPr>
              <w:pStyle w:val="Ausfllanweisung06pt"/>
              <w:ind w:left="0"/>
            </w:pPr>
          </w:p>
        </w:tc>
        <w:tc>
          <w:tcPr>
            <w:tcW w:w="2770" w:type="dxa"/>
            <w:gridSpan w:val="2"/>
            <w:tcBorders>
              <w:top w:val="nil"/>
              <w:bottom w:val="single" w:sz="4" w:space="0" w:color="auto"/>
            </w:tcBorders>
            <w:vAlign w:val="center"/>
          </w:tcPr>
          <w:p>
            <w:pPr>
              <w:pStyle w:val="Ausfllanweisung06pt"/>
            </w:pPr>
          </w:p>
        </w:tc>
        <w:tc>
          <w:tcPr>
            <w:tcW w:w="740" w:type="dxa"/>
            <w:tcBorders>
              <w:top w:val="nil"/>
              <w:bottom w:val="single" w:sz="4" w:space="0" w:color="auto"/>
            </w:tcBorders>
            <w:vAlign w:val="center"/>
          </w:tcPr>
          <w:p>
            <w:pPr>
              <w:pStyle w:val="Ausfllanweisung06pt"/>
            </w:pPr>
          </w:p>
        </w:tc>
        <w:tc>
          <w:tcPr>
            <w:tcW w:w="1011" w:type="dxa"/>
            <w:gridSpan w:val="3"/>
            <w:tcBorders>
              <w:top w:val="nil"/>
              <w:bottom w:val="single" w:sz="4" w:space="0" w:color="auto"/>
            </w:tcBorders>
            <w:vAlign w:val="center"/>
          </w:tcPr>
          <w:p>
            <w:pPr>
              <w:pStyle w:val="Ausfllanweisung06pt"/>
            </w:pPr>
          </w:p>
        </w:tc>
        <w:tc>
          <w:tcPr>
            <w:tcW w:w="352" w:type="dxa"/>
            <w:tcBorders>
              <w:top w:val="nil"/>
              <w:bottom w:val="single" w:sz="4" w:space="0" w:color="auto"/>
              <w:right w:val="single" w:sz="4" w:space="0" w:color="FFFFFF"/>
            </w:tcBorders>
            <w:vAlign w:val="center"/>
          </w:tcPr>
          <w:p>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pPr>
              <w:pStyle w:val="Ausfllanweisung06pt"/>
            </w:pPr>
          </w:p>
        </w:tc>
      </w:tr>
      <w:tr>
        <w:trPr>
          <w:cantSplit/>
          <w:jc w:val="center"/>
        </w:trPr>
        <w:tc>
          <w:tcPr>
            <w:tcW w:w="574" w:type="dxa"/>
            <w:tcBorders>
              <w:top w:val="single" w:sz="4" w:space="0" w:color="auto"/>
              <w:left w:val="single" w:sz="4" w:space="0" w:color="auto"/>
              <w:bottom w:val="nil"/>
              <w:right w:val="nil"/>
            </w:tcBorders>
            <w:vAlign w:val="center"/>
          </w:tcPr>
          <w:p>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pPr>
              <w:pStyle w:val="Ausfllanweisung07pt"/>
              <w:spacing w:before="60"/>
              <w:contextualSpacing/>
              <w:rPr>
                <w:b/>
                <w:sz w:val="18"/>
                <w:szCs w:val="18"/>
              </w:rPr>
            </w:pPr>
            <w:r>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pPr>
              <w:pStyle w:val="Ausfllanweisung07pt"/>
              <w:rPr>
                <w:b/>
                <w:sz w:val="96"/>
                <w:szCs w:val="96"/>
              </w:rPr>
            </w:pPr>
            <w:r>
              <w:rPr>
                <w:b/>
                <w:sz w:val="96"/>
                <w:szCs w:val="96"/>
              </w:rPr>
              <w:t>!</w:t>
            </w:r>
          </w:p>
        </w:tc>
      </w:tr>
      <w:tr>
        <w:trPr>
          <w:cantSplit/>
          <w:trHeight w:hRule="exact" w:val="57"/>
          <w:jc w:val="center"/>
        </w:trPr>
        <w:tc>
          <w:tcPr>
            <w:tcW w:w="574" w:type="dxa"/>
            <w:tcBorders>
              <w:top w:val="nil"/>
              <w:left w:val="single" w:sz="4" w:space="0" w:color="auto"/>
              <w:bottom w:val="nil"/>
              <w:right w:val="nil"/>
            </w:tcBorders>
          </w:tcPr>
          <w:p>
            <w:pPr>
              <w:pStyle w:val="Ausfllanweisung07pt"/>
              <w:ind w:left="0"/>
              <w:rPr>
                <w:sz w:val="16"/>
              </w:rPr>
            </w:pPr>
          </w:p>
        </w:tc>
        <w:tc>
          <w:tcPr>
            <w:tcW w:w="8244" w:type="dxa"/>
            <w:gridSpan w:val="14"/>
            <w:tcBorders>
              <w:top w:val="nil"/>
              <w:left w:val="nil"/>
              <w:bottom w:val="nil"/>
              <w:right w:val="single" w:sz="4" w:space="0" w:color="auto"/>
            </w:tcBorders>
          </w:tcPr>
          <w:p>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pPr>
              <w:pStyle w:val="Ausfllanweisung07pt"/>
              <w:rPr>
                <w:sz w:val="16"/>
              </w:rPr>
            </w:pPr>
          </w:p>
        </w:tc>
      </w:tr>
      <w:tr>
        <w:trPr>
          <w:cantSplit/>
          <w:trHeight w:val="581"/>
          <w:jc w:val="center"/>
        </w:trPr>
        <w:tc>
          <w:tcPr>
            <w:tcW w:w="574" w:type="dxa"/>
            <w:tcBorders>
              <w:top w:val="nil"/>
              <w:left w:val="single" w:sz="4" w:space="0" w:color="auto"/>
              <w:bottom w:val="single" w:sz="4" w:space="0" w:color="auto"/>
              <w:right w:val="nil"/>
            </w:tcBorders>
          </w:tcPr>
          <w:p>
            <w:pPr>
              <w:pStyle w:val="Ausfllanweisung07pt"/>
              <w:ind w:left="0"/>
              <w:rPr>
                <w:sz w:val="16"/>
              </w:rPr>
            </w:pPr>
          </w:p>
        </w:tc>
        <w:tc>
          <w:tcPr>
            <w:tcW w:w="8244" w:type="dxa"/>
            <w:gridSpan w:val="14"/>
            <w:tcBorders>
              <w:top w:val="nil"/>
              <w:left w:val="nil"/>
              <w:bottom w:val="single" w:sz="4" w:space="0" w:color="auto"/>
              <w:right w:val="single" w:sz="4" w:space="0" w:color="auto"/>
            </w:tcBorders>
          </w:tcPr>
          <w:p>
            <w:pPr>
              <w:pStyle w:val="Ausfllanweisung07pt"/>
              <w:numPr>
                <w:ilvl w:val="0"/>
                <w:numId w:val="16"/>
              </w:numPr>
              <w:spacing w:before="0" w:after="60"/>
              <w:ind w:left="828" w:hanging="357"/>
              <w:rPr>
                <w:b/>
                <w:sz w:val="18"/>
                <w:szCs w:val="18"/>
              </w:rPr>
            </w:pPr>
            <w:r>
              <w:rPr>
                <w:b/>
                <w:sz w:val="18"/>
                <w:szCs w:val="18"/>
              </w:rPr>
              <w:t>dass erst nach Zugang eines Zuwendungsbescheides mit dem Vorhaben begonnen werden darf.</w:t>
            </w:r>
          </w:p>
          <w:p>
            <w:pPr>
              <w:pStyle w:val="Ausfllanweisung07pt"/>
              <w:numPr>
                <w:ilvl w:val="0"/>
                <w:numId w:val="16"/>
              </w:numPr>
              <w:spacing w:before="0" w:after="60"/>
              <w:ind w:left="828" w:hanging="357"/>
              <w:rPr>
                <w:b/>
                <w:sz w:val="18"/>
                <w:szCs w:val="18"/>
              </w:rPr>
            </w:pPr>
            <w:r>
              <w:rPr>
                <w:b/>
                <w:sz w:val="18"/>
                <w:szCs w:val="18"/>
              </w:rPr>
              <w:t>dass dies auch für den Kauf von Materialien oder für die Auftragsvergabe gilt.</w:t>
            </w:r>
          </w:p>
          <w:p>
            <w:pPr>
              <w:pStyle w:val="Ausfllanweisung07pt"/>
              <w:numPr>
                <w:ilvl w:val="0"/>
                <w:numId w:val="16"/>
              </w:numPr>
              <w:spacing w:before="0" w:after="60"/>
              <w:ind w:left="828" w:hanging="357"/>
              <w:rPr>
                <w:b/>
                <w:sz w:val="18"/>
                <w:szCs w:val="18"/>
              </w:rPr>
            </w:pPr>
            <w:r>
              <w:rPr>
                <w:b/>
                <w:sz w:val="18"/>
                <w:szCs w:val="18"/>
              </w:rPr>
              <w:t>dass ein vorzeitiger Beginn ohne Genehmigung durch die Förderbehörde die Förderung des Vorhabens ausschließt!</w:t>
            </w:r>
          </w:p>
          <w:p>
            <w:pPr>
              <w:pStyle w:val="Ausfllanweisung07pt"/>
              <w:numPr>
                <w:ilvl w:val="0"/>
                <w:numId w:val="16"/>
              </w:numPr>
              <w:spacing w:before="0" w:after="60"/>
              <w:ind w:left="828" w:hanging="357"/>
              <w:rPr>
                <w:rFonts w:cs="Arial"/>
                <w:b/>
                <w:sz w:val="18"/>
                <w:szCs w:val="18"/>
              </w:rPr>
            </w:pPr>
            <w:r>
              <w:rPr>
                <w:rFonts w:cs="Arial"/>
                <w:b/>
                <w:sz w:val="18"/>
                <w:szCs w:val="18"/>
              </w:rPr>
              <w:t>dass Vorhaben innerhalb eines festgelegten Zeitraums nach Bestandskraft des Zuwendungsbescheides begonnen werden müssen.</w:t>
            </w:r>
          </w:p>
          <w:p>
            <w:pPr>
              <w:pStyle w:val="Ausfllanweisung07pt"/>
              <w:numPr>
                <w:ilvl w:val="0"/>
                <w:numId w:val="16"/>
              </w:numPr>
              <w:spacing w:before="0" w:after="60"/>
              <w:ind w:left="828" w:hanging="357"/>
              <w:rPr>
                <w:rFonts w:cs="Arial"/>
                <w:b/>
                <w:sz w:val="18"/>
                <w:szCs w:val="18"/>
              </w:rPr>
            </w:pPr>
            <w:r>
              <w:rPr>
                <w:rFonts w:cs="Arial"/>
                <w:b/>
                <w:sz w:val="18"/>
                <w:szCs w:val="18"/>
              </w:rPr>
              <w:t>dass der Bewilligungs- und der Durchführungszeitraum zu beachten sind. Der Bewilligungszeitraum kann von meinem beabsichtigten Durchführungszeitraum abweichen.</w:t>
            </w:r>
          </w:p>
          <w:p>
            <w:pPr>
              <w:pStyle w:val="Ausfllanweisung07pt"/>
              <w:numPr>
                <w:ilvl w:val="0"/>
                <w:numId w:val="16"/>
              </w:numPr>
              <w:spacing w:before="0" w:after="60"/>
              <w:ind w:left="828" w:hanging="357"/>
              <w:rPr>
                <w:b/>
                <w:sz w:val="18"/>
                <w:szCs w:val="18"/>
              </w:rPr>
            </w:pPr>
            <w:r>
              <w:rPr>
                <w:rFonts w:cs="Arial"/>
                <w:b/>
                <w:sz w:val="18"/>
                <w:szCs w:val="18"/>
              </w:rPr>
              <w:t>dass nicht fristgerecht abgerufene Mittel maximal einmal in das nächste Jahr übertragen werden können.</w:t>
            </w:r>
          </w:p>
        </w:tc>
        <w:tc>
          <w:tcPr>
            <w:tcW w:w="821" w:type="dxa"/>
            <w:gridSpan w:val="2"/>
            <w:vMerge/>
            <w:tcBorders>
              <w:left w:val="single" w:sz="4" w:space="0" w:color="auto"/>
              <w:bottom w:val="single" w:sz="4" w:space="0" w:color="auto"/>
              <w:right w:val="single" w:sz="4" w:space="0" w:color="auto"/>
            </w:tcBorders>
          </w:tcPr>
          <w:p>
            <w:pPr>
              <w:pStyle w:val="Ausfllanweisung07pt"/>
              <w:rPr>
                <w:sz w:val="16"/>
              </w:rPr>
            </w:pPr>
          </w:p>
        </w:tc>
      </w:tr>
      <w:tr>
        <w:trPr>
          <w:jc w:val="center"/>
        </w:trPr>
        <w:tc>
          <w:tcPr>
            <w:tcW w:w="574" w:type="dxa"/>
            <w:tcBorders>
              <w:bottom w:val="single" w:sz="4" w:space="0" w:color="auto"/>
            </w:tcBorders>
          </w:tcPr>
          <w:p>
            <w:pPr>
              <w:pStyle w:val="Ausfllanweisung06pt"/>
            </w:pPr>
          </w:p>
        </w:tc>
        <w:tc>
          <w:tcPr>
            <w:tcW w:w="2770" w:type="dxa"/>
            <w:gridSpan w:val="2"/>
            <w:tcBorders>
              <w:bottom w:val="single" w:sz="4" w:space="0" w:color="auto"/>
            </w:tcBorders>
          </w:tcPr>
          <w:p>
            <w:pPr>
              <w:pStyle w:val="Ausfllanweisung06pt"/>
            </w:pPr>
          </w:p>
          <w:p>
            <w:pPr>
              <w:pStyle w:val="Ausfllanweisung06pt"/>
            </w:pPr>
          </w:p>
        </w:tc>
        <w:tc>
          <w:tcPr>
            <w:tcW w:w="740" w:type="dxa"/>
            <w:tcBorders>
              <w:bottom w:val="single" w:sz="4" w:space="0" w:color="auto"/>
            </w:tcBorders>
          </w:tcPr>
          <w:p>
            <w:pPr>
              <w:pStyle w:val="Ausfllanweisung06pt"/>
            </w:pPr>
          </w:p>
        </w:tc>
        <w:tc>
          <w:tcPr>
            <w:tcW w:w="816" w:type="dxa"/>
            <w:gridSpan w:val="2"/>
            <w:tcBorders>
              <w:bottom w:val="single" w:sz="4" w:space="0" w:color="auto"/>
            </w:tcBorders>
          </w:tcPr>
          <w:p>
            <w:pPr>
              <w:pStyle w:val="Ausfllanweisung06pt"/>
            </w:pPr>
          </w:p>
        </w:tc>
        <w:tc>
          <w:tcPr>
            <w:tcW w:w="547" w:type="dxa"/>
            <w:gridSpan w:val="2"/>
            <w:tcBorders>
              <w:bottom w:val="single" w:sz="4" w:space="0" w:color="auto"/>
            </w:tcBorders>
          </w:tcPr>
          <w:p>
            <w:pPr>
              <w:pStyle w:val="Ausfllanweisung06pt"/>
            </w:pPr>
          </w:p>
        </w:tc>
        <w:tc>
          <w:tcPr>
            <w:tcW w:w="2588" w:type="dxa"/>
            <w:gridSpan w:val="5"/>
            <w:tcBorders>
              <w:bottom w:val="single" w:sz="4" w:space="0" w:color="auto"/>
            </w:tcBorders>
          </w:tcPr>
          <w:p>
            <w:pPr>
              <w:pStyle w:val="Ausfllanweisung06pt"/>
            </w:pPr>
          </w:p>
        </w:tc>
        <w:tc>
          <w:tcPr>
            <w:tcW w:w="783" w:type="dxa"/>
            <w:gridSpan w:val="2"/>
            <w:tcBorders>
              <w:bottom w:val="single" w:sz="4" w:space="0" w:color="auto"/>
            </w:tcBorders>
          </w:tcPr>
          <w:p>
            <w:pPr>
              <w:pStyle w:val="Ausfllanweisung06pt"/>
            </w:pPr>
          </w:p>
        </w:tc>
        <w:tc>
          <w:tcPr>
            <w:tcW w:w="821" w:type="dxa"/>
            <w:gridSpan w:val="2"/>
            <w:tcBorders>
              <w:bottom w:val="single" w:sz="4" w:space="0" w:color="auto"/>
            </w:tcBorders>
          </w:tcPr>
          <w:p>
            <w:pPr>
              <w:pStyle w:val="Ausfllanweisung06pt"/>
            </w:pPr>
          </w:p>
        </w:tc>
      </w:tr>
      <w:tr>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pPr>
              <w:pStyle w:val="berschriftenBlack"/>
            </w:pPr>
            <w:r>
              <w:t>(12) Anlagen</w:t>
            </w:r>
          </w:p>
        </w:tc>
      </w:tr>
      <w:tr>
        <w:trPr>
          <w:cantSplit/>
          <w:jc w:val="center"/>
        </w:trPr>
        <w:tc>
          <w:tcPr>
            <w:tcW w:w="574" w:type="dxa"/>
            <w:tcBorders>
              <w:left w:val="single" w:sz="4" w:space="0" w:color="auto"/>
              <w:bottom w:val="nil"/>
            </w:tcBorders>
            <w:vAlign w:val="center"/>
          </w:tcPr>
          <w:p>
            <w:pPr>
              <w:pStyle w:val="Ausfllanweisung07pt"/>
              <w:spacing w:before="0"/>
              <w:ind w:left="57"/>
              <w:rPr>
                <w:b/>
                <w:sz w:val="16"/>
              </w:rPr>
            </w:pPr>
          </w:p>
        </w:tc>
        <w:tc>
          <w:tcPr>
            <w:tcW w:w="8244" w:type="dxa"/>
            <w:gridSpan w:val="14"/>
            <w:tcBorders>
              <w:bottom w:val="nil"/>
            </w:tcBorders>
            <w:vAlign w:val="center"/>
          </w:tcPr>
          <w:p>
            <w:pPr>
              <w:pStyle w:val="Ausfllanweisung07pt"/>
              <w:spacing w:before="120"/>
              <w:rPr>
                <w:b/>
                <w:sz w:val="4"/>
                <w:szCs w:val="4"/>
              </w:rPr>
            </w:pPr>
          </w:p>
          <w:p>
            <w:pPr>
              <w:pStyle w:val="Ausfllanweisung07pt"/>
              <w:spacing w:before="120"/>
              <w:rPr>
                <w:sz w:val="18"/>
                <w:szCs w:val="18"/>
              </w:rPr>
            </w:pPr>
            <w:r>
              <w:rPr>
                <w:b/>
                <w:sz w:val="18"/>
                <w:szCs w:val="18"/>
              </w:rPr>
              <w:t xml:space="preserve">Als Anlagen sind beigefügt </w:t>
            </w:r>
            <w:r>
              <w:rPr>
                <w:sz w:val="18"/>
                <w:szCs w:val="18"/>
              </w:rPr>
              <w:t>(bitte ankreuzen!):</w:t>
            </w:r>
          </w:p>
          <w:p>
            <w:pPr>
              <w:pStyle w:val="Ausfllanweisung07pt"/>
              <w:spacing w:before="120"/>
              <w:rPr>
                <w:sz w:val="4"/>
                <w:szCs w:val="4"/>
              </w:rPr>
            </w:pPr>
          </w:p>
        </w:tc>
        <w:tc>
          <w:tcPr>
            <w:tcW w:w="821" w:type="dxa"/>
            <w:gridSpan w:val="2"/>
            <w:tcBorders>
              <w:right w:val="single" w:sz="4" w:space="0" w:color="auto"/>
            </w:tcBorders>
          </w:tcPr>
          <w:p>
            <w:pPr>
              <w:pStyle w:val="Ausfllanweisung07pt"/>
              <w:spacing w:before="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28"/>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tcPr>
          <w:p>
            <w:pPr>
              <w:pStyle w:val="Ausfllanweisung07pt"/>
              <w:spacing w:before="120"/>
              <w:ind w:left="0"/>
              <w:rPr>
                <w:sz w:val="18"/>
                <w:szCs w:val="18"/>
              </w:rPr>
            </w:pPr>
            <w:r>
              <w:rPr>
                <w:sz w:val="18"/>
                <w:szCs w:val="18"/>
              </w:rPr>
              <w:t xml:space="preserve">Folgekosten </w:t>
            </w:r>
            <w:r>
              <w:rPr>
                <w:sz w:val="18"/>
                <w:szCs w:val="18"/>
              </w:rPr>
              <w:br/>
              <w:t>Formblatt für die Ermittlung der Nettoeinnahmen für Gebäude/ Einrichtungen</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28"/>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tcPr>
          <w:p>
            <w:pPr>
              <w:pStyle w:val="Ausfllanweisung07pt"/>
              <w:spacing w:before="80"/>
              <w:ind w:left="0"/>
              <w:rPr>
                <w:sz w:val="18"/>
                <w:szCs w:val="18"/>
              </w:rPr>
            </w:pPr>
            <w:r>
              <w:rPr>
                <w:sz w:val="18"/>
                <w:szCs w:val="18"/>
              </w:rPr>
              <w:t>Beschluss zur Bereitschaft der dauerhaften Übernahme der  Folgekosten</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29"/>
                  <w:enabled/>
                  <w:calcOnExit w:val="0"/>
                  <w:checkBox>
                    <w:sizeAuto/>
                    <w:default w:val="0"/>
                    <w:checked w:val="0"/>
                  </w:checkBox>
                </w:ffData>
              </w:fldChar>
            </w:r>
            <w:bookmarkStart w:id="37" w:name="Kontrollkästchen29"/>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7"/>
          </w:p>
        </w:tc>
        <w:tc>
          <w:tcPr>
            <w:tcW w:w="7647" w:type="dxa"/>
            <w:gridSpan w:val="13"/>
            <w:tcBorders>
              <w:top w:val="nil"/>
              <w:left w:val="nil"/>
              <w:bottom w:val="nil"/>
              <w:right w:val="nil"/>
            </w:tcBorders>
          </w:tcPr>
          <w:p>
            <w:pPr>
              <w:pStyle w:val="Ausfllanweisung07pt"/>
              <w:spacing w:before="80"/>
              <w:ind w:left="0"/>
              <w:rPr>
                <w:sz w:val="18"/>
                <w:szCs w:val="18"/>
              </w:rPr>
            </w:pPr>
            <w:r>
              <w:rPr>
                <w:sz w:val="18"/>
                <w:szCs w:val="18"/>
              </w:rPr>
              <w:t>Bevollmächtigung</w:t>
            </w:r>
            <w:r>
              <w:rPr>
                <w:sz w:val="18"/>
                <w:szCs w:val="18"/>
              </w:rPr>
              <w:br/>
              <w:t>Formblatt zur Bevollmächtigung eines Dritten</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29"/>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tcPr>
          <w:p>
            <w:pPr>
              <w:pStyle w:val="Ausfllanweisung07pt"/>
              <w:spacing w:before="80"/>
              <w:ind w:left="0"/>
              <w:rPr>
                <w:sz w:val="18"/>
                <w:szCs w:val="18"/>
              </w:rPr>
            </w:pPr>
            <w:r>
              <w:rPr>
                <w:sz w:val="18"/>
                <w:szCs w:val="18"/>
              </w:rPr>
              <w:t>De-minimis (Darlehen und Zuwendung)</w:t>
            </w:r>
            <w:r>
              <w:rPr>
                <w:sz w:val="18"/>
                <w:szCs w:val="18"/>
              </w:rPr>
              <w:br/>
              <w:t>Erklärung von Unternehmen zu „De-minimis“-Beihilfen</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vAlign w:val="bottom"/>
          </w:tcPr>
          <w:p>
            <w:pPr>
              <w:pStyle w:val="Ausfllanweisung07pt"/>
              <w:spacing w:before="120"/>
              <w:rPr>
                <w:sz w:val="18"/>
                <w:szCs w:val="18"/>
              </w:rPr>
            </w:pPr>
            <w:r>
              <w:rPr>
                <w:sz w:val="18"/>
                <w:szCs w:val="18"/>
              </w:rPr>
              <w:fldChar w:fldCharType="begin">
                <w:ffData>
                  <w:name w:val="Kontrollkästchen33"/>
                  <w:enabled/>
                  <w:calcOnExit w:val="0"/>
                  <w:checkBox>
                    <w:sizeAuto/>
                    <w:default w:val="0"/>
                  </w:checkBox>
                </w:ffData>
              </w:fldChar>
            </w:r>
            <w:bookmarkStart w:id="38" w:name="Kontrollkästchen33"/>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8"/>
          </w:p>
        </w:tc>
        <w:tc>
          <w:tcPr>
            <w:tcW w:w="7647" w:type="dxa"/>
            <w:gridSpan w:val="13"/>
            <w:tcBorders>
              <w:top w:val="nil"/>
              <w:left w:val="nil"/>
              <w:bottom w:val="nil"/>
              <w:right w:val="nil"/>
            </w:tcBorders>
            <w:vAlign w:val="bottom"/>
          </w:tcPr>
          <w:p>
            <w:pPr>
              <w:pStyle w:val="Ausfllanweisung07pt"/>
              <w:spacing w:before="80"/>
              <w:ind w:left="0"/>
              <w:rPr>
                <w:sz w:val="18"/>
                <w:szCs w:val="18"/>
              </w:rPr>
            </w:pPr>
            <w:r>
              <w:rPr>
                <w:sz w:val="18"/>
                <w:szCs w:val="18"/>
              </w:rPr>
              <w:t>Kostenangebote bzw. Kostenberechnungen nach DIN 276</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vAlign w:val="bottom"/>
          </w:tcPr>
          <w:p>
            <w:pPr>
              <w:pStyle w:val="Ausfllanweisung07pt"/>
              <w:spacing w:before="120"/>
              <w:rPr>
                <w:sz w:val="18"/>
                <w:szCs w:val="18"/>
              </w:rPr>
            </w:pPr>
            <w:r>
              <w:rPr>
                <w:sz w:val="18"/>
                <w:szCs w:val="18"/>
              </w:rPr>
              <w:fldChar w:fldCharType="begin">
                <w:ffData>
                  <w:name w:val="Kontrollkästchen35"/>
                  <w:enabled/>
                  <w:calcOnExit w:val="0"/>
                  <w:checkBox>
                    <w:sizeAuto/>
                    <w:default w:val="0"/>
                    <w:checked w:val="0"/>
                  </w:checkBox>
                </w:ffData>
              </w:fldChar>
            </w:r>
            <w:bookmarkStart w:id="39" w:name="Kontrollkästchen3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9"/>
          </w:p>
        </w:tc>
        <w:tc>
          <w:tcPr>
            <w:tcW w:w="7647" w:type="dxa"/>
            <w:gridSpan w:val="13"/>
            <w:tcBorders>
              <w:top w:val="nil"/>
              <w:left w:val="nil"/>
              <w:bottom w:val="nil"/>
              <w:right w:val="nil"/>
            </w:tcBorders>
            <w:vAlign w:val="bottom"/>
          </w:tcPr>
          <w:p>
            <w:pPr>
              <w:pStyle w:val="Ausfllanweisung07pt"/>
              <w:spacing w:before="80"/>
              <w:ind w:left="0"/>
              <w:rPr>
                <w:sz w:val="18"/>
                <w:szCs w:val="18"/>
              </w:rPr>
            </w:pPr>
            <w:r>
              <w:rPr>
                <w:sz w:val="18"/>
                <w:szCs w:val="18"/>
              </w:rPr>
              <w:t>Baugenehmigung mit Anlagen, denkmalschutzrechtliche Genehmigung u.a.</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3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tcPr>
          <w:p>
            <w:pPr>
              <w:pStyle w:val="Ausfllanweisung07pt"/>
              <w:spacing w:before="80"/>
              <w:ind w:left="0"/>
              <w:rPr>
                <w:sz w:val="18"/>
                <w:szCs w:val="18"/>
              </w:rPr>
            </w:pPr>
            <w:r>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vAlign w:val="bottom"/>
          </w:tcPr>
          <w:p>
            <w:pPr>
              <w:pStyle w:val="Ausfllanweisung07pt"/>
              <w:spacing w:before="12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vAlign w:val="bottom"/>
          </w:tcPr>
          <w:p>
            <w:pPr>
              <w:pStyle w:val="Ausfllanweisung07pt"/>
              <w:spacing w:before="80"/>
              <w:ind w:left="0"/>
              <w:rPr>
                <w:sz w:val="18"/>
                <w:szCs w:val="18"/>
              </w:rPr>
            </w:pPr>
            <w:r>
              <w:rPr>
                <w:sz w:val="18"/>
                <w:szCs w:val="18"/>
              </w:rPr>
              <w:t>Businessplan (Projektbeschreibung, Qualifikation, Wirtschaftlichkeit)</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vAlign w:val="bottom"/>
          </w:tcPr>
          <w:p>
            <w:pPr>
              <w:pStyle w:val="Ausfllanweisung07pt"/>
              <w:spacing w:before="120"/>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vAlign w:val="bottom"/>
          </w:tcPr>
          <w:p>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vAlign w:val="bottom"/>
          </w:tcPr>
          <w:p>
            <w:pPr>
              <w:pStyle w:val="Ausfllanweisung07pt"/>
              <w:spacing w:before="120"/>
              <w:rPr>
                <w:sz w:val="18"/>
                <w:szCs w:val="18"/>
              </w:rPr>
            </w:pPr>
            <w:r>
              <w:rPr>
                <w:sz w:val="18"/>
                <w:szCs w:val="18"/>
              </w:rPr>
              <w:fldChar w:fldCharType="begin">
                <w:ffData>
                  <w:name w:val="Kontrollkästchen36"/>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vAlign w:val="bottom"/>
          </w:tcPr>
          <w:p>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0"/>
                <w:szCs w:val="10"/>
              </w:rPr>
            </w:pPr>
          </w:p>
        </w:tc>
        <w:tc>
          <w:tcPr>
            <w:tcW w:w="597" w:type="dxa"/>
            <w:tcBorders>
              <w:top w:val="nil"/>
              <w:left w:val="nil"/>
              <w:bottom w:val="nil"/>
              <w:right w:val="nil"/>
            </w:tcBorders>
          </w:tcPr>
          <w:p>
            <w:pPr>
              <w:pStyle w:val="Ausfllanweisung07pt"/>
              <w:spacing w:before="120"/>
              <w:rPr>
                <w:sz w:val="10"/>
                <w:szCs w:val="10"/>
              </w:rPr>
            </w:pPr>
          </w:p>
        </w:tc>
        <w:tc>
          <w:tcPr>
            <w:tcW w:w="7647" w:type="dxa"/>
            <w:gridSpan w:val="13"/>
            <w:tcBorders>
              <w:top w:val="nil"/>
              <w:left w:val="nil"/>
              <w:bottom w:val="nil"/>
              <w:right w:val="nil"/>
            </w:tcBorders>
          </w:tcPr>
          <w:p>
            <w:pPr>
              <w:pStyle w:val="Ausfllanweisung07pt"/>
              <w:spacing w:before="80"/>
              <w:ind w:left="0"/>
              <w:rPr>
                <w:sz w:val="10"/>
                <w:szCs w:val="10"/>
              </w:rPr>
            </w:pPr>
          </w:p>
        </w:tc>
        <w:tc>
          <w:tcPr>
            <w:tcW w:w="821" w:type="dxa"/>
            <w:gridSpan w:val="2"/>
            <w:tcBorders>
              <w:left w:val="nil"/>
              <w:right w:val="single" w:sz="4" w:space="0" w:color="auto"/>
            </w:tcBorders>
          </w:tcPr>
          <w:p>
            <w:pPr>
              <w:pStyle w:val="Ausfllanweisung07pt"/>
              <w:spacing w:before="80" w:after="80"/>
              <w:rPr>
                <w:sz w:val="10"/>
                <w:szCs w:val="10"/>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8244" w:type="dxa"/>
            <w:gridSpan w:val="14"/>
            <w:tcBorders>
              <w:top w:val="nil"/>
              <w:left w:val="nil"/>
              <w:bottom w:val="nil"/>
              <w:right w:val="nil"/>
            </w:tcBorders>
          </w:tcPr>
          <w:p>
            <w:pPr>
              <w:pStyle w:val="Ausfllanweisung07pt"/>
              <w:spacing w:before="80"/>
              <w:ind w:left="0"/>
              <w:rPr>
                <w:b/>
                <w:sz w:val="18"/>
                <w:szCs w:val="18"/>
              </w:rPr>
            </w:pPr>
            <w:r>
              <w:rPr>
                <w:b/>
                <w:sz w:val="18"/>
                <w:szCs w:val="18"/>
              </w:rPr>
              <w:t>Ergänzende Antragsunterlagen Dorfentwicklung:</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29"/>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tcPr>
          <w:p>
            <w:pPr>
              <w:pStyle w:val="Ausfllanweisung07pt"/>
              <w:spacing w:before="80"/>
              <w:ind w:left="0"/>
              <w:rPr>
                <w:sz w:val="18"/>
                <w:szCs w:val="18"/>
              </w:rPr>
            </w:pPr>
            <w:r>
              <w:rPr>
                <w:sz w:val="18"/>
                <w:szCs w:val="18"/>
              </w:rPr>
              <w:t>Beratungsprotokoll (ggf. auch Pläne, Skizzen)</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29"/>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tcPr>
          <w:p>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8244" w:type="dxa"/>
            <w:gridSpan w:val="14"/>
            <w:tcBorders>
              <w:top w:val="nil"/>
              <w:left w:val="nil"/>
              <w:bottom w:val="nil"/>
              <w:right w:val="nil"/>
            </w:tcBorders>
          </w:tcPr>
          <w:p>
            <w:pPr>
              <w:pStyle w:val="Ausfllanweisung07pt"/>
              <w:spacing w:before="120"/>
              <w:ind w:left="0"/>
              <w:rPr>
                <w:b/>
                <w:sz w:val="10"/>
                <w:szCs w:val="10"/>
              </w:rPr>
            </w:pPr>
          </w:p>
          <w:p>
            <w:pPr>
              <w:pStyle w:val="Ausfllanweisung07pt"/>
              <w:spacing w:before="120"/>
              <w:ind w:left="0"/>
              <w:rPr>
                <w:b/>
                <w:sz w:val="18"/>
                <w:szCs w:val="18"/>
              </w:rPr>
            </w:pPr>
            <w:r>
              <w:rPr>
                <w:b/>
                <w:sz w:val="18"/>
                <w:szCs w:val="18"/>
              </w:rPr>
              <w:t>Ergänzende Antragsunterlagen Ländliche Regionalentwicklung / LEADER:</w:t>
            </w:r>
          </w:p>
        </w:tc>
        <w:tc>
          <w:tcPr>
            <w:tcW w:w="821" w:type="dxa"/>
            <w:gridSpan w:val="2"/>
            <w:tcBorders>
              <w:left w:val="nil"/>
              <w:right w:val="single" w:sz="4" w:space="0" w:color="auto"/>
            </w:tcBorders>
          </w:tcPr>
          <w:p>
            <w:pPr>
              <w:pStyle w:val="Ausfllanweisung07pt"/>
              <w:spacing w:before="80" w:after="80"/>
              <w:rPr>
                <w:sz w:val="16"/>
              </w:rPr>
            </w:pPr>
          </w:p>
        </w:tc>
      </w:tr>
      <w:tr>
        <w:trPr>
          <w:cantSplit/>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34"/>
                  <w:enabled/>
                  <w:calcOnExit w:val="0"/>
                  <w:checkBox>
                    <w:sizeAuto/>
                    <w:default w:val="0"/>
                  </w:checkBox>
                </w:ffData>
              </w:fldChar>
            </w:r>
            <w:bookmarkStart w:id="40" w:name="Kontrollkästchen34"/>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40"/>
          </w:p>
        </w:tc>
        <w:tc>
          <w:tcPr>
            <w:tcW w:w="7647" w:type="dxa"/>
            <w:gridSpan w:val="13"/>
            <w:tcBorders>
              <w:top w:val="nil"/>
              <w:left w:val="nil"/>
              <w:bottom w:val="nil"/>
              <w:right w:val="nil"/>
            </w:tcBorders>
          </w:tcPr>
          <w:p>
            <w:pPr>
              <w:pStyle w:val="Ausfllanweisung07pt"/>
              <w:spacing w:before="80"/>
              <w:ind w:left="0"/>
              <w:rPr>
                <w:sz w:val="18"/>
                <w:szCs w:val="18"/>
              </w:rPr>
            </w:pPr>
            <w:r>
              <w:rPr>
                <w:sz w:val="18"/>
                <w:szCs w:val="18"/>
              </w:rPr>
              <w:t>Beschäftigtenstruktur</w:t>
            </w:r>
            <w:r>
              <w:rPr>
                <w:sz w:val="18"/>
                <w:szCs w:val="18"/>
              </w:rPr>
              <w:br/>
              <w:t>Erklärung zur Beschäftigtenstruktur (Unternehmen)</w:t>
            </w:r>
          </w:p>
        </w:tc>
        <w:tc>
          <w:tcPr>
            <w:tcW w:w="821" w:type="dxa"/>
            <w:gridSpan w:val="2"/>
            <w:tcBorders>
              <w:left w:val="nil"/>
              <w:right w:val="single" w:sz="4" w:space="0" w:color="auto"/>
            </w:tcBorders>
          </w:tcPr>
          <w:p>
            <w:pPr>
              <w:pStyle w:val="Ausfllanweisung07pt"/>
              <w:spacing w:before="80" w:after="80"/>
              <w:rPr>
                <w:sz w:val="16"/>
              </w:rPr>
            </w:pPr>
          </w:p>
        </w:tc>
      </w:tr>
      <w:tr>
        <w:trPr>
          <w:cantSplit/>
          <w:trHeight w:val="361"/>
          <w:jc w:val="center"/>
        </w:trPr>
        <w:tc>
          <w:tcPr>
            <w:tcW w:w="574" w:type="dxa"/>
            <w:tcBorders>
              <w:top w:val="nil"/>
              <w:left w:val="single" w:sz="4" w:space="0" w:color="auto"/>
              <w:bottom w:val="nil"/>
              <w:right w:val="nil"/>
            </w:tcBorders>
          </w:tcPr>
          <w:p>
            <w:pPr>
              <w:pStyle w:val="Ausfllanweisung07pt"/>
              <w:spacing w:before="80" w:after="80"/>
              <w:ind w:left="0"/>
              <w:rPr>
                <w:sz w:val="16"/>
              </w:rPr>
            </w:pPr>
          </w:p>
        </w:tc>
        <w:tc>
          <w:tcPr>
            <w:tcW w:w="597" w:type="dxa"/>
            <w:tcBorders>
              <w:top w:val="nil"/>
              <w:left w:val="nil"/>
              <w:bottom w:val="nil"/>
              <w:right w:val="nil"/>
            </w:tcBorders>
          </w:tcPr>
          <w:p>
            <w:pPr>
              <w:pStyle w:val="Ausfllanweisung07pt"/>
              <w:spacing w:before="120"/>
              <w:rPr>
                <w:sz w:val="18"/>
                <w:szCs w:val="18"/>
              </w:rPr>
            </w:pPr>
            <w:r>
              <w:rPr>
                <w:sz w:val="18"/>
                <w:szCs w:val="18"/>
              </w:rPr>
              <w:fldChar w:fldCharType="begin">
                <w:ffData>
                  <w:name w:val="Kontrollkästchen3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7647" w:type="dxa"/>
            <w:gridSpan w:val="13"/>
            <w:tcBorders>
              <w:top w:val="nil"/>
              <w:left w:val="nil"/>
              <w:bottom w:val="nil"/>
              <w:right w:val="nil"/>
            </w:tcBorders>
            <w:vAlign w:val="center"/>
          </w:tcPr>
          <w:p>
            <w:pPr>
              <w:pStyle w:val="Ausfllanweisung07pt"/>
              <w:spacing w:before="80"/>
              <w:ind w:left="0"/>
              <w:rPr>
                <w:sz w:val="18"/>
                <w:szCs w:val="18"/>
              </w:rPr>
            </w:pPr>
            <w:r>
              <w:rPr>
                <w:sz w:val="18"/>
                <w:szCs w:val="18"/>
              </w:rPr>
              <w:t>Zustimmung der Lokalen Aktionsgruppe (LAG)</w:t>
            </w:r>
          </w:p>
        </w:tc>
        <w:tc>
          <w:tcPr>
            <w:tcW w:w="821" w:type="dxa"/>
            <w:gridSpan w:val="2"/>
            <w:tcBorders>
              <w:left w:val="nil"/>
              <w:right w:val="single" w:sz="4" w:space="0" w:color="auto"/>
            </w:tcBorders>
          </w:tcPr>
          <w:p>
            <w:pPr>
              <w:pStyle w:val="Ausfllanweisung07pt"/>
              <w:spacing w:before="80" w:after="80"/>
              <w:rPr>
                <w:sz w:val="16"/>
              </w:rPr>
            </w:pPr>
          </w:p>
        </w:tc>
      </w:tr>
      <w:tr>
        <w:trPr>
          <w:cantSplit/>
          <w:trHeight w:hRule="exact" w:val="57"/>
          <w:jc w:val="center"/>
        </w:trPr>
        <w:tc>
          <w:tcPr>
            <w:tcW w:w="574" w:type="dxa"/>
            <w:tcBorders>
              <w:top w:val="nil"/>
              <w:left w:val="single" w:sz="4" w:space="0" w:color="auto"/>
              <w:bottom w:val="single" w:sz="4" w:space="0" w:color="auto"/>
              <w:right w:val="nil"/>
            </w:tcBorders>
          </w:tcPr>
          <w:p>
            <w:pPr>
              <w:pStyle w:val="Ausfllanweisung07pt"/>
              <w:spacing w:before="80" w:after="80"/>
              <w:ind w:left="0"/>
              <w:rPr>
                <w:sz w:val="16"/>
              </w:rPr>
            </w:pPr>
          </w:p>
        </w:tc>
        <w:tc>
          <w:tcPr>
            <w:tcW w:w="597" w:type="dxa"/>
            <w:tcBorders>
              <w:top w:val="nil"/>
              <w:left w:val="nil"/>
              <w:bottom w:val="single" w:sz="4" w:space="0" w:color="auto"/>
              <w:right w:val="nil"/>
            </w:tcBorders>
          </w:tcPr>
          <w:p>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pPr>
              <w:pStyle w:val="Ausfllanweisung07pt"/>
              <w:spacing w:before="80" w:after="80"/>
              <w:rPr>
                <w:sz w:val="16"/>
              </w:rPr>
            </w:pPr>
          </w:p>
        </w:tc>
      </w:tr>
    </w:tbl>
    <w:p>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trPr>
          <w:cantSplit/>
          <w:jc w:val="center"/>
        </w:trPr>
        <w:tc>
          <w:tcPr>
            <w:tcW w:w="9639" w:type="dxa"/>
            <w:gridSpan w:val="5"/>
            <w:tcBorders>
              <w:bottom w:val="single" w:sz="4" w:space="0" w:color="auto"/>
            </w:tcBorders>
            <w:shd w:val="clear" w:color="auto" w:fill="000000"/>
          </w:tcPr>
          <w:p>
            <w:pPr>
              <w:pStyle w:val="berschriftenBlack"/>
            </w:pPr>
            <w:r>
              <w:lastRenderedPageBreak/>
              <w:t>(13) Kosten und Finanzierung</w:t>
            </w:r>
          </w:p>
        </w:tc>
      </w:tr>
      <w:tr>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pPr>
              <w:pStyle w:val="berschriftenBlack"/>
              <w:rPr>
                <w:i/>
                <w:sz w:val="16"/>
                <w:szCs w:val="16"/>
              </w:rPr>
            </w:pPr>
            <w:r>
              <w:rPr>
                <w:i/>
                <w:sz w:val="16"/>
                <w:szCs w:val="16"/>
              </w:rPr>
              <w:t>PC-Bearbeitung bitte mit Pfeiltaste!</w:t>
            </w:r>
          </w:p>
        </w:tc>
      </w:tr>
      <w:tr>
        <w:trPr>
          <w:cantSplit/>
          <w:trHeight w:val="557"/>
          <w:jc w:val="center"/>
        </w:trPr>
        <w:tc>
          <w:tcPr>
            <w:tcW w:w="9639" w:type="dxa"/>
            <w:gridSpan w:val="5"/>
            <w:tcBorders>
              <w:top w:val="single" w:sz="4" w:space="0" w:color="auto"/>
              <w:bottom w:val="single" w:sz="4" w:space="0" w:color="FFFFFF"/>
            </w:tcBorders>
            <w:shd w:val="clear" w:color="auto" w:fill="D9D9D9"/>
            <w:vAlign w:val="center"/>
          </w:tcPr>
          <w:p>
            <w:pPr>
              <w:pStyle w:val="Ausflltext09pt"/>
              <w:spacing w:after="120"/>
              <w:rPr>
                <w:sz w:val="16"/>
              </w:rPr>
            </w:pPr>
            <w:r>
              <w:rPr>
                <w:b/>
              </w:rPr>
              <w:t>Investitionskosten</w:t>
            </w:r>
          </w:p>
        </w:tc>
      </w:tr>
      <w:tr>
        <w:trPr>
          <w:cantSplit/>
          <w:trHeight w:val="557"/>
          <w:jc w:val="center"/>
        </w:trPr>
        <w:tc>
          <w:tcPr>
            <w:tcW w:w="199" w:type="dxa"/>
            <w:tcBorders>
              <w:top w:val="single" w:sz="4" w:space="0" w:color="auto"/>
              <w:bottom w:val="single" w:sz="2" w:space="0" w:color="auto"/>
              <w:right w:val="single" w:sz="4" w:space="0" w:color="FFFFFF"/>
            </w:tcBorders>
            <w:vAlign w:val="center"/>
          </w:tcPr>
          <w:p>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pPr>
              <w:pStyle w:val="Ausflltext09pt"/>
              <w:spacing w:before="0"/>
              <w:ind w:left="0"/>
              <w:rPr>
                <w:b/>
                <w:szCs w:val="18"/>
              </w:rPr>
            </w:pPr>
            <w:r>
              <w:rPr>
                <w:b/>
                <w:szCs w:val="18"/>
              </w:rPr>
              <w:t>Bauinvestitionen (netto)</w:t>
            </w:r>
          </w:p>
        </w:tc>
        <w:tc>
          <w:tcPr>
            <w:tcW w:w="2399" w:type="dxa"/>
            <w:tcBorders>
              <w:top w:val="single" w:sz="4" w:space="0" w:color="auto"/>
              <w:left w:val="single" w:sz="2" w:space="0" w:color="auto"/>
              <w:bottom w:val="single" w:sz="2" w:space="0" w:color="auto"/>
              <w:right w:val="single" w:sz="2" w:space="0" w:color="auto"/>
            </w:tcBorders>
            <w:vAlign w:val="center"/>
          </w:tcPr>
          <w:p>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pPr>
              <w:pStyle w:val="Ausflltext09pt"/>
              <w:spacing w:before="0"/>
              <w:ind w:left="0"/>
              <w:rPr>
                <w:sz w:val="16"/>
              </w:rPr>
            </w:pPr>
          </w:p>
        </w:tc>
      </w:tr>
      <w:tr>
        <w:trPr>
          <w:cantSplit/>
          <w:trHeight w:val="557"/>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szCs w:val="18"/>
              </w:rPr>
            </w:pPr>
            <w:r>
              <w:rPr>
                <w:szCs w:val="18"/>
                <w:u w:val="single"/>
              </w:rPr>
              <w:t>Unternehmerleistungen</w:t>
            </w:r>
            <w:r>
              <w:rPr>
                <w:szCs w:val="18"/>
              </w:rPr>
              <w:t xml:space="preserve"> </w:t>
            </w:r>
            <w:r>
              <w:rPr>
                <w:szCs w:val="18"/>
              </w:rPr>
              <w:br/>
            </w:r>
            <w:r>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pPr>
              <w:pStyle w:val="Ausflltext09pt"/>
              <w:spacing w:before="0"/>
              <w:ind w:left="0" w:right="57"/>
              <w:jc w:val="right"/>
              <w:rPr>
                <w:szCs w:val="18"/>
              </w:rPr>
            </w:pPr>
            <w:r>
              <w:rPr>
                <w:noProof/>
                <w:szCs w:val="18"/>
              </w:rPr>
              <w:fldChar w:fldCharType="begin">
                <w:ffData>
                  <w:name w:val="Kosten_1"/>
                  <w:enabled/>
                  <w:calcOnExit/>
                  <w:textInput>
                    <w:type w:val="number"/>
                    <w:format w:val="#.##0,00"/>
                  </w:textInput>
                </w:ffData>
              </w:fldChar>
            </w:r>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 w:val="16"/>
              </w:rPr>
            </w:pPr>
          </w:p>
        </w:tc>
      </w:tr>
      <w:tr>
        <w:trPr>
          <w:cantSplit/>
          <w:trHeight w:val="557"/>
          <w:jc w:val="center"/>
        </w:trPr>
        <w:tc>
          <w:tcPr>
            <w:tcW w:w="199" w:type="dxa"/>
            <w:tcBorders>
              <w:top w:val="single" w:sz="2" w:space="0" w:color="auto"/>
              <w:bottom w:val="single" w:sz="4" w:space="0" w:color="auto"/>
              <w:right w:val="single" w:sz="4" w:space="0" w:color="FFFFFF"/>
            </w:tcBorders>
            <w:vAlign w:val="center"/>
          </w:tcPr>
          <w:p>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sz w:val="16"/>
                <w:szCs w:val="16"/>
              </w:rPr>
            </w:pPr>
            <w:r>
              <w:rPr>
                <w:szCs w:val="18"/>
                <w:u w:val="single"/>
              </w:rPr>
              <w:t>Eigenleistungen</w:t>
            </w:r>
            <w:r>
              <w:rPr>
                <w:szCs w:val="18"/>
                <w:u w:val="single"/>
              </w:rPr>
              <w:br/>
            </w:r>
            <w:r>
              <w:rPr>
                <w:sz w:val="16"/>
                <w:szCs w:val="16"/>
              </w:rPr>
              <w:t>Materialkosten laut beigefügten Kostenangeboten bzw. Kostenberechnungen</w:t>
            </w:r>
          </w:p>
          <w:p>
            <w:pPr>
              <w:pStyle w:val="Ausflltext09pt"/>
              <w:spacing w:before="0"/>
              <w:ind w:left="0"/>
              <w:rPr>
                <w:szCs w:val="18"/>
                <w:u w:val="single"/>
              </w:rPr>
            </w:pP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pPr>
              <w:pStyle w:val="Ausflltext09pt"/>
              <w:spacing w:before="0"/>
              <w:ind w:left="0" w:right="57"/>
              <w:jc w:val="right"/>
              <w:rPr>
                <w:szCs w:val="18"/>
              </w:rPr>
            </w:pPr>
            <w:r>
              <w:rPr>
                <w:szCs w:val="18"/>
              </w:rPr>
              <w:fldChar w:fldCharType="begin">
                <w:ffData>
                  <w:name w:val="Kosten_2"/>
                  <w:enabled/>
                  <w:calcOnExit/>
                  <w:textInput>
                    <w:type w:val="number"/>
                    <w:format w:val="#.##0,0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pPr>
              <w:pStyle w:val="Ausflltext09pt"/>
              <w:spacing w:before="0"/>
              <w:ind w:left="0"/>
              <w:rPr>
                <w:sz w:val="16"/>
              </w:rPr>
            </w:pPr>
          </w:p>
        </w:tc>
      </w:tr>
      <w:tr>
        <w:trPr>
          <w:cantSplit/>
          <w:trHeight w:val="557"/>
          <w:jc w:val="center"/>
        </w:trPr>
        <w:tc>
          <w:tcPr>
            <w:tcW w:w="199" w:type="dxa"/>
            <w:tcBorders>
              <w:top w:val="single" w:sz="2" w:space="0" w:color="auto"/>
              <w:bottom w:val="single" w:sz="4" w:space="0" w:color="auto"/>
              <w:right w:val="single" w:sz="4" w:space="0" w:color="FFFFFF"/>
            </w:tcBorders>
            <w:vAlign w:val="center"/>
          </w:tcPr>
          <w:p>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szCs w:val="18"/>
                <w:u w:val="single"/>
              </w:rPr>
            </w:pPr>
            <w:r>
              <w:rPr>
                <w:szCs w:val="18"/>
                <w:u w:val="single"/>
              </w:rPr>
              <w:t>Eigenleistung bürgerschaftliches Engagement</w:t>
            </w:r>
          </w:p>
          <w:p>
            <w:pPr>
              <w:pStyle w:val="Ausflltext09pt"/>
              <w:spacing w:before="0"/>
              <w:ind w:left="0"/>
              <w:rPr>
                <w:sz w:val="16"/>
                <w:szCs w:val="16"/>
              </w:rPr>
            </w:pPr>
            <w:r>
              <w:rPr>
                <w:sz w:val="16"/>
                <w:szCs w:val="16"/>
              </w:rPr>
              <w:t xml:space="preserve">Unentgeltlich </w:t>
            </w:r>
            <w:r>
              <w:rPr>
                <w:sz w:val="16"/>
                <w:szCs w:val="16"/>
                <w:u w:val="single"/>
              </w:rPr>
              <w:t>erbrachte</w:t>
            </w:r>
            <w:r>
              <w:rPr>
                <w:sz w:val="16"/>
                <w:szCs w:val="16"/>
              </w:rPr>
              <w:t xml:space="preserve"> Arbeitsleistungen durch bürgerschaftliches Engagement nach Richtlinienziffern II 1.2.2.e), 1.5.4.2 a) + b), 2.2.2 b) mit bis zu 60% ohne USt des beigefügten Kostenangebots </w:t>
            </w:r>
          </w:p>
          <w:p>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3" w:name="Kosten_3"/>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3"/>
          </w:p>
        </w:tc>
        <w:tc>
          <w:tcPr>
            <w:tcW w:w="862" w:type="dxa"/>
            <w:tcBorders>
              <w:top w:val="single" w:sz="2" w:space="0" w:color="auto"/>
              <w:left w:val="single" w:sz="2"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pPr>
              <w:pStyle w:val="Ausflltext09pt"/>
              <w:spacing w:before="0"/>
              <w:ind w:left="0"/>
              <w:rPr>
                <w:sz w:val="16"/>
              </w:rPr>
            </w:pPr>
          </w:p>
        </w:tc>
      </w:tr>
      <w:tr>
        <w:trPr>
          <w:cantSplit/>
          <w:trHeight w:val="557"/>
          <w:jc w:val="center"/>
        </w:trPr>
        <w:tc>
          <w:tcPr>
            <w:tcW w:w="199" w:type="dxa"/>
            <w:tcBorders>
              <w:top w:val="single" w:sz="4" w:space="0" w:color="auto"/>
              <w:bottom w:val="single" w:sz="4" w:space="0" w:color="auto"/>
              <w:right w:val="single" w:sz="4" w:space="0" w:color="FFFFFF"/>
            </w:tcBorders>
            <w:vAlign w:val="center"/>
          </w:tcPr>
          <w:p>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b/>
                <w:szCs w:val="18"/>
              </w:rPr>
            </w:pPr>
            <w:r>
              <w:rPr>
                <w:b/>
                <w:szCs w:val="18"/>
              </w:rPr>
              <w:t>Maschinen und Anlagen (netto)</w:t>
            </w:r>
          </w:p>
        </w:tc>
        <w:tc>
          <w:tcPr>
            <w:tcW w:w="2399" w:type="dxa"/>
            <w:tcBorders>
              <w:top w:val="single" w:sz="2" w:space="0" w:color="auto"/>
              <w:left w:val="single" w:sz="2" w:space="0" w:color="auto"/>
              <w:bottom w:val="single" w:sz="2" w:space="0" w:color="auto"/>
              <w:right w:val="single" w:sz="2" w:space="0" w:color="auto"/>
            </w:tcBorders>
            <w:vAlign w:val="center"/>
          </w:tcPr>
          <w:p>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4" w:name="Kosten_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4"/>
          </w:p>
        </w:tc>
        <w:tc>
          <w:tcPr>
            <w:tcW w:w="862" w:type="dxa"/>
            <w:tcBorders>
              <w:top w:val="single" w:sz="2" w:space="0" w:color="auto"/>
              <w:left w:val="single" w:sz="2" w:space="0" w:color="auto"/>
              <w:bottom w:val="single" w:sz="4"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4" w:space="0" w:color="auto"/>
              <w:left w:val="single" w:sz="4" w:space="0" w:color="FFFFFF"/>
              <w:bottom w:val="single" w:sz="4" w:space="0" w:color="auto"/>
            </w:tcBorders>
            <w:vAlign w:val="center"/>
          </w:tcPr>
          <w:p>
            <w:pPr>
              <w:pStyle w:val="Ausflltext09pt"/>
              <w:spacing w:before="0"/>
              <w:ind w:left="0"/>
              <w:rPr>
                <w:sz w:val="16"/>
              </w:rPr>
            </w:pPr>
          </w:p>
        </w:tc>
      </w:tr>
      <w:tr>
        <w:trPr>
          <w:cantSplit/>
          <w:trHeight w:val="557"/>
          <w:jc w:val="center"/>
        </w:trPr>
        <w:tc>
          <w:tcPr>
            <w:tcW w:w="199" w:type="dxa"/>
            <w:tcBorders>
              <w:top w:val="single" w:sz="4" w:space="0" w:color="auto"/>
              <w:bottom w:val="single" w:sz="4" w:space="0" w:color="auto"/>
              <w:right w:val="single" w:sz="4" w:space="0" w:color="FFFFFF"/>
            </w:tcBorders>
            <w:vAlign w:val="center"/>
          </w:tcPr>
          <w:p>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b/>
                <w:szCs w:val="18"/>
              </w:rPr>
            </w:pPr>
            <w:r>
              <w:rPr>
                <w:b/>
                <w:szCs w:val="18"/>
              </w:rPr>
              <w:t>Kosten für Dienstleistungen (netto)</w:t>
            </w:r>
          </w:p>
        </w:tc>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pPr>
              <w:pStyle w:val="Ausflltext09pt"/>
              <w:spacing w:before="0"/>
              <w:ind w:left="0"/>
              <w:rPr>
                <w:sz w:val="16"/>
              </w:rPr>
            </w:pPr>
          </w:p>
        </w:tc>
      </w:tr>
      <w:tr>
        <w:trPr>
          <w:cantSplit/>
          <w:trHeight w:val="557"/>
          <w:jc w:val="center"/>
        </w:trPr>
        <w:tc>
          <w:tcPr>
            <w:tcW w:w="199" w:type="dxa"/>
            <w:tcBorders>
              <w:top w:val="single" w:sz="4" w:space="0" w:color="auto"/>
              <w:bottom w:val="single" w:sz="4" w:space="0" w:color="auto"/>
              <w:right w:val="single" w:sz="4" w:space="0" w:color="FFFFFF"/>
            </w:tcBorders>
            <w:vAlign w:val="center"/>
          </w:tcPr>
          <w:p>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pPr>
              <w:pStyle w:val="Ausflltext09pt"/>
              <w:spacing w:before="0"/>
              <w:ind w:left="0"/>
              <w:rPr>
                <w:sz w:val="16"/>
              </w:rPr>
            </w:pPr>
          </w:p>
        </w:tc>
      </w:tr>
      <w:tr>
        <w:trPr>
          <w:cantSplit/>
          <w:trHeight w:val="557"/>
          <w:jc w:val="center"/>
        </w:trPr>
        <w:tc>
          <w:tcPr>
            <w:tcW w:w="199" w:type="dxa"/>
            <w:tcBorders>
              <w:top w:val="single" w:sz="4" w:space="0" w:color="auto"/>
              <w:bottom w:val="single" w:sz="4" w:space="0" w:color="auto"/>
              <w:right w:val="single" w:sz="4" w:space="0" w:color="FFFFFF"/>
            </w:tcBorders>
            <w:vAlign w:val="center"/>
          </w:tcPr>
          <w:p>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47" w:name="Kosten_7"/>
            <w:r>
              <w:rPr>
                <w:noProof/>
                <w:szCs w:val="18"/>
              </w:rPr>
              <w:instrText xml:space="preserve"> FORMTEXT </w:instrText>
            </w:r>
            <w:r>
              <w:rPr>
                <w:noProof/>
                <w:szCs w:val="18"/>
              </w:rPr>
            </w:r>
            <w:r>
              <w:rPr>
                <w:noProof/>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noProof/>
                <w:szCs w:val="18"/>
              </w:rPr>
              <w:fldChar w:fldCharType="end"/>
            </w:r>
            <w:bookmarkEnd w:id="47"/>
            <w:r>
              <w:rPr>
                <w:noProof/>
                <w:szCs w:val="18"/>
              </w:rPr>
              <w:fldChar w:fldCharType="begin"/>
            </w:r>
            <w:r>
              <w:rPr>
                <w:noProof/>
                <w:szCs w:val="18"/>
              </w:rPr>
              <w:instrText xml:space="preserve"> Finanz_7 \# "#.##0,00" </w:instrText>
            </w:r>
            <w:r>
              <w:rPr>
                <w:noProof/>
                <w:szCs w:val="18"/>
              </w:rPr>
              <w:fldChar w:fldCharType="separate"/>
            </w:r>
            <w:r>
              <w:rPr>
                <w:noProof/>
                <w:szCs w:val="18"/>
              </w:rPr>
              <w:t xml:space="preserve">     </w:t>
            </w:r>
            <w:r>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pPr>
              <w:pStyle w:val="Ausflltext09pt"/>
              <w:spacing w:before="0"/>
              <w:ind w:left="0"/>
              <w:rPr>
                <w:sz w:val="16"/>
              </w:rPr>
            </w:pPr>
          </w:p>
        </w:tc>
      </w:tr>
      <w:tr>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pPr>
              <w:pStyle w:val="Ausflltext09pt"/>
              <w:spacing w:before="0"/>
              <w:ind w:left="0"/>
              <w:rPr>
                <w:b/>
                <w:szCs w:val="18"/>
                <w:u w:val="single"/>
              </w:rPr>
            </w:pPr>
            <w:r>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Pr>
                <w:b/>
                <w:bCs/>
                <w:noProof/>
                <w:szCs w:val="18"/>
              </w:rPr>
              <w:t xml:space="preserve">   </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pPr>
              <w:pStyle w:val="Ausflltext09pt"/>
              <w:spacing w:before="0"/>
              <w:ind w:left="0"/>
              <w:rPr>
                <w:szCs w:val="18"/>
              </w:rPr>
            </w:pPr>
            <w:r>
              <w:rPr>
                <w:b/>
                <w:bCs/>
                <w:szCs w:val="18"/>
              </w:rPr>
              <w:t>EUR</w:t>
            </w:r>
          </w:p>
        </w:tc>
      </w:tr>
      <w:tr>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pPr>
              <w:pStyle w:val="Ausflltext09pt"/>
              <w:spacing w:before="0"/>
              <w:ind w:left="0"/>
              <w:rPr>
                <w:szCs w:val="18"/>
              </w:rPr>
            </w:pPr>
            <w:r>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Ausflltext09pt"/>
              <w:spacing w:before="0"/>
              <w:ind w:left="0"/>
              <w:rPr>
                <w:szCs w:val="18"/>
              </w:rPr>
            </w:pPr>
            <w:r>
              <w:rPr>
                <w:szCs w:val="18"/>
              </w:rPr>
              <w:t>EUR</w:t>
            </w:r>
          </w:p>
        </w:tc>
      </w:tr>
      <w:tr>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pPr>
              <w:pStyle w:val="Ausflltext09pt"/>
              <w:spacing w:before="0"/>
              <w:ind w:left="0"/>
              <w:rPr>
                <w:b/>
                <w:szCs w:val="18"/>
                <w:u w:val="single"/>
              </w:rPr>
            </w:pPr>
            <w:r>
              <w:rPr>
                <w:b/>
                <w:szCs w:val="18"/>
                <w:u w:val="single"/>
              </w:rPr>
              <w:t>Gesamtkosten inkl. MwSt (brutto)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Pr>
                <w:b/>
                <w:bCs/>
                <w:noProof/>
                <w:szCs w:val="18"/>
              </w:rPr>
              <w:t xml:space="preserve">   </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pPr>
              <w:pStyle w:val="Ausflltext09pt"/>
              <w:spacing w:before="0"/>
              <w:ind w:left="0"/>
              <w:rPr>
                <w:b/>
                <w:bCs/>
                <w:szCs w:val="18"/>
                <w:u w:val="single"/>
              </w:rPr>
            </w:pPr>
            <w:r>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pPr>
              <w:pStyle w:val="Ausflltext09pt"/>
              <w:spacing w:before="0"/>
              <w:ind w:left="0"/>
              <w:rPr>
                <w:sz w:val="16"/>
              </w:rPr>
            </w:pPr>
          </w:p>
        </w:tc>
      </w:tr>
      <w:tr>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pPr>
              <w:pStyle w:val="berschriftenBlack"/>
            </w:pPr>
          </w:p>
          <w:p>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pPr>
              <w:pStyle w:val="berschriftenBlack"/>
            </w:pPr>
          </w:p>
        </w:tc>
      </w:tr>
      <w:tr>
        <w:trPr>
          <w:cantSplit/>
          <w:trHeight w:val="561"/>
          <w:jc w:val="center"/>
        </w:trPr>
        <w:tc>
          <w:tcPr>
            <w:tcW w:w="9639" w:type="dxa"/>
            <w:gridSpan w:val="5"/>
            <w:tcBorders>
              <w:top w:val="single" w:sz="4" w:space="0" w:color="auto"/>
              <w:bottom w:val="single" w:sz="4" w:space="0" w:color="auto"/>
            </w:tcBorders>
            <w:shd w:val="clear" w:color="auto" w:fill="D9D9D9"/>
            <w:vAlign w:val="center"/>
          </w:tcPr>
          <w:p>
            <w:pPr>
              <w:pStyle w:val="Ausflltext09pt"/>
              <w:spacing w:after="120"/>
              <w:ind w:right="57"/>
              <w:rPr>
                <w:b/>
              </w:rPr>
            </w:pPr>
            <w:r>
              <w:rPr>
                <w:b/>
              </w:rPr>
              <w:t>Vorgesehene Finanzierung</w:t>
            </w:r>
          </w:p>
        </w:tc>
      </w:tr>
      <w:tr>
        <w:trPr>
          <w:cantSplit/>
          <w:trHeight w:val="561"/>
          <w:jc w:val="center"/>
        </w:trPr>
        <w:tc>
          <w:tcPr>
            <w:tcW w:w="199" w:type="dxa"/>
            <w:tcBorders>
              <w:top w:val="single" w:sz="4"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pPr>
              <w:pStyle w:val="Ausflltext09pt"/>
              <w:spacing w:before="0"/>
              <w:ind w:left="0"/>
              <w:rPr>
                <w:b/>
                <w:szCs w:val="18"/>
              </w:rPr>
            </w:pPr>
            <w:r>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firstLine="158"/>
              <w:rPr>
                <w:szCs w:val="18"/>
              </w:rPr>
            </w:pPr>
            <w:r>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Finanz_1"/>
                  <w:enabled/>
                  <w:calcOnExit/>
                  <w:textInput>
                    <w:type w:val="number"/>
                    <w:format w:val="#.##0,0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firstLine="158"/>
              <w:rPr>
                <w:szCs w:val="18"/>
              </w:rPr>
            </w:pPr>
            <w:r>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Finanz_2"/>
                  <w:enabled/>
                  <w:calcOnExit/>
                  <w:textInput>
                    <w:type w:val="number"/>
                    <w:format w:val="#.##0,0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firstLine="158"/>
              <w:rPr>
                <w:szCs w:val="18"/>
              </w:rPr>
            </w:pPr>
            <w:r>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Finanz_4"/>
                  <w:enabled/>
                  <w:calcOnExit/>
                  <w:textInput>
                    <w:type w:val="number"/>
                    <w:format w:val="#.##0,0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b/>
                <w:szCs w:val="18"/>
              </w:rPr>
            </w:pPr>
            <w:r>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firstLine="158"/>
              <w:rPr>
                <w:szCs w:val="18"/>
              </w:rPr>
            </w:pPr>
            <w:r>
              <w:rPr>
                <w:szCs w:val="18"/>
              </w:rPr>
              <w:t>Öffentliche Mittel/ Zuschüsse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Finanz_6"/>
                  <w:enabled/>
                  <w:calcOnExit/>
                  <w:textInput>
                    <w:type w:val="number"/>
                    <w:format w:val="#.##0,0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firstLine="158"/>
              <w:rPr>
                <w:szCs w:val="18"/>
              </w:rPr>
            </w:pPr>
            <w:r>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Finanz_7"/>
                  <w:enabled/>
                  <w:calcOnExit/>
                  <w:textInput>
                    <w:type w:val="number"/>
                    <w:format w:val="#.##0,0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single" w:sz="2" w:space="0" w:color="auto"/>
              <w:right w:val="single" w:sz="4" w:space="0" w:color="FFFFFF"/>
            </w:tcBorders>
            <w:vAlign w:val="center"/>
          </w:tcPr>
          <w:p>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pPr>
              <w:pStyle w:val="Ausflltext09pt"/>
              <w:spacing w:before="0"/>
              <w:ind w:left="0"/>
              <w:rPr>
                <w:szCs w:val="18"/>
              </w:rPr>
            </w:pPr>
            <w:r>
              <w:rPr>
                <w:b/>
                <w:szCs w:val="18"/>
              </w:rPr>
              <w:t>Beantragter Zuschuss</w:t>
            </w:r>
            <w:r>
              <w:rPr>
                <w:b/>
                <w:szCs w:val="18"/>
              </w:rPr>
              <w:br/>
            </w:r>
            <w:r>
              <w:rPr>
                <w:szCs w:val="18"/>
              </w:rPr>
              <w:t xml:space="preserve">Berechnung auf Basis der Gesamtkosten (netto) </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pPr>
              <w:pStyle w:val="Ausflltext09pt"/>
              <w:spacing w:before="0"/>
              <w:ind w:left="0" w:right="57"/>
              <w:jc w:val="right"/>
              <w:rPr>
                <w:szCs w:val="18"/>
              </w:rPr>
            </w:pPr>
            <w:r>
              <w:rPr>
                <w:szCs w:val="18"/>
              </w:rPr>
              <w:fldChar w:fldCharType="begin">
                <w:ffData>
                  <w:name w:val="Finanz_8"/>
                  <w:enabled/>
                  <w:calcOnExit/>
                  <w:textInput>
                    <w:type w:val="number"/>
                    <w:format w:val="#.##0,0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2" w:space="0" w:color="auto"/>
            </w:tcBorders>
            <w:vAlign w:val="center"/>
          </w:tcPr>
          <w:p>
            <w:pPr>
              <w:pStyle w:val="Ausflltext09pt"/>
              <w:spacing w:before="0"/>
              <w:ind w:left="0"/>
              <w:rPr>
                <w:szCs w:val="18"/>
              </w:rPr>
            </w:pPr>
          </w:p>
        </w:tc>
      </w:tr>
      <w:tr>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pPr>
              <w:pStyle w:val="Ausflltext09pt"/>
              <w:spacing w:before="0"/>
              <w:ind w:left="0"/>
              <w:rPr>
                <w:b/>
                <w:szCs w:val="18"/>
                <w:u w:val="single"/>
              </w:rPr>
            </w:pPr>
            <w:r>
              <w:rPr>
                <w:b/>
                <w:szCs w:val="18"/>
                <w:u w:val="single"/>
              </w:rPr>
              <w:t>Gesamtfinanzierung  (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pPr>
              <w:pStyle w:val="Ausflltext09pt"/>
              <w:spacing w:before="0"/>
              <w:ind w:left="0"/>
              <w:rPr>
                <w:b/>
                <w:szCs w:val="18"/>
                <w:u w:val="single"/>
              </w:rPr>
            </w:pPr>
            <w:r>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pPr>
              <w:pStyle w:val="Ausflltext09pt"/>
              <w:spacing w:before="0"/>
              <w:ind w:left="0"/>
              <w:rPr>
                <w:szCs w:val="18"/>
              </w:rPr>
            </w:pPr>
          </w:p>
        </w:tc>
      </w:tr>
    </w:tbl>
    <w:p>
      <w:pPr>
        <w:pStyle w:val="Ausflltext09pt"/>
        <w:spacing w:before="0"/>
        <w:ind w:left="0" w:firstLine="284"/>
        <w:rPr>
          <w:szCs w:val="18"/>
          <w:vertAlign w:val="superscript"/>
        </w:rPr>
      </w:pPr>
    </w:p>
    <w:p>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trPr>
          <w:jc w:val="center"/>
        </w:trPr>
        <w:tc>
          <w:tcPr>
            <w:tcW w:w="9639" w:type="dxa"/>
            <w:tcBorders>
              <w:top w:val="single" w:sz="4" w:space="0" w:color="auto"/>
              <w:left w:val="single" w:sz="4" w:space="0" w:color="auto"/>
              <w:right w:val="single" w:sz="4" w:space="0" w:color="auto"/>
            </w:tcBorders>
            <w:shd w:val="clear" w:color="auto" w:fill="000000"/>
          </w:tcPr>
          <w:p>
            <w:pPr>
              <w:pStyle w:val="berschriftenBlack"/>
              <w:rPr>
                <w:sz w:val="18"/>
                <w:szCs w:val="18"/>
              </w:rPr>
            </w:pPr>
            <w:r>
              <w:rPr>
                <w:sz w:val="18"/>
                <w:szCs w:val="18"/>
              </w:rPr>
              <w:lastRenderedPageBreak/>
              <w:t>(14) Sonstige Hinweise und Erklärungen</w:t>
            </w:r>
          </w:p>
        </w:tc>
      </w:tr>
      <w:tr>
        <w:trPr>
          <w:jc w:val="center"/>
        </w:trPr>
        <w:tc>
          <w:tcPr>
            <w:tcW w:w="9639" w:type="dxa"/>
            <w:tcBorders>
              <w:left w:val="single" w:sz="4" w:space="0" w:color="auto"/>
              <w:right w:val="single" w:sz="4" w:space="0" w:color="auto"/>
            </w:tcBorders>
          </w:tcPr>
          <w:p>
            <w:pPr>
              <w:pStyle w:val="Ausflltext09pt"/>
              <w:ind w:left="0"/>
              <w:rPr>
                <w:b/>
                <w:szCs w:val="18"/>
              </w:rPr>
            </w:pPr>
          </w:p>
        </w:tc>
      </w:tr>
      <w:tr>
        <w:trPr>
          <w:jc w:val="center"/>
        </w:trPr>
        <w:tc>
          <w:tcPr>
            <w:tcW w:w="9639" w:type="dxa"/>
            <w:tcBorders>
              <w:left w:val="single" w:sz="4" w:space="0" w:color="auto"/>
              <w:right w:val="single" w:sz="4" w:space="0" w:color="auto"/>
            </w:tcBorders>
          </w:tcPr>
          <w:p>
            <w:pPr>
              <w:pStyle w:val="Ausfllanweisung07pt"/>
              <w:rPr>
                <w:b/>
                <w:sz w:val="18"/>
                <w:szCs w:val="18"/>
              </w:rPr>
            </w:pPr>
            <w:r>
              <w:rPr>
                <w:b/>
                <w:sz w:val="18"/>
                <w:szCs w:val="18"/>
              </w:rPr>
              <w:t>Mir/uns ist bekannt, dass auf die Gewährung einer Zuwendung kein Rechtsanspruch besteht.</w:t>
            </w:r>
          </w:p>
        </w:tc>
      </w:tr>
      <w:tr>
        <w:trPr>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left w:val="single" w:sz="4" w:space="0" w:color="auto"/>
              <w:right w:val="single" w:sz="4" w:space="0" w:color="auto"/>
            </w:tcBorders>
          </w:tcPr>
          <w:p>
            <w:pPr>
              <w:pStyle w:val="Ausfllanweisung07pt"/>
              <w:rPr>
                <w:sz w:val="18"/>
                <w:szCs w:val="18"/>
              </w:rPr>
            </w:pPr>
            <w:r>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pPr>
              <w:pStyle w:val="Ausfllanweisung07pt"/>
              <w:rPr>
                <w:sz w:val="18"/>
                <w:szCs w:val="18"/>
              </w:rPr>
            </w:pPr>
            <w:r>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trPr>
          <w:trHeight w:val="114"/>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left w:val="single" w:sz="4" w:space="0" w:color="auto"/>
              <w:right w:val="single" w:sz="4" w:space="0" w:color="auto"/>
            </w:tcBorders>
          </w:tcPr>
          <w:p>
            <w:pPr>
              <w:pStyle w:val="Ausfllanweisung07pt"/>
              <w:rPr>
                <w:sz w:val="18"/>
                <w:szCs w:val="18"/>
              </w:rPr>
            </w:pPr>
            <w:r>
              <w:rPr>
                <w:sz w:val="18"/>
                <w:szCs w:val="18"/>
              </w:rPr>
              <w:t>Mir/uns ist auch bekannt, dass</w:t>
            </w:r>
          </w:p>
        </w:tc>
      </w:tr>
      <w:tr>
        <w:trPr>
          <w:jc w:val="center"/>
        </w:trPr>
        <w:tc>
          <w:tcPr>
            <w:tcW w:w="9639" w:type="dxa"/>
            <w:tcBorders>
              <w:left w:val="single" w:sz="4" w:space="0" w:color="auto"/>
              <w:right w:val="single" w:sz="4" w:space="0" w:color="auto"/>
            </w:tcBorders>
          </w:tcPr>
          <w:p>
            <w:pPr>
              <w:pStyle w:val="Ausfllanweisung07pt"/>
              <w:numPr>
                <w:ilvl w:val="0"/>
                <w:numId w:val="2"/>
              </w:numPr>
              <w:tabs>
                <w:tab w:val="clear" w:pos="833"/>
                <w:tab w:val="left" w:pos="567"/>
              </w:tabs>
              <w:ind w:left="567" w:hanging="227"/>
              <w:rPr>
                <w:sz w:val="18"/>
                <w:szCs w:val="18"/>
              </w:rPr>
            </w:pPr>
            <w:r>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pPr>
              <w:pStyle w:val="Ausfllanweisung07pt"/>
              <w:numPr>
                <w:ilvl w:val="0"/>
                <w:numId w:val="2"/>
              </w:numPr>
              <w:tabs>
                <w:tab w:val="clear" w:pos="833"/>
                <w:tab w:val="left" w:pos="567"/>
              </w:tabs>
              <w:ind w:left="567" w:hanging="227"/>
              <w:rPr>
                <w:sz w:val="18"/>
                <w:szCs w:val="18"/>
              </w:rPr>
            </w:pPr>
            <w:r>
              <w:rPr>
                <w:sz w:val="18"/>
                <w:szCs w:val="18"/>
              </w:rPr>
              <w:t>falsche, unvollständige oder unterlassene Angaben zur Strafverfolgung führen können,</w:t>
            </w:r>
          </w:p>
          <w:p>
            <w:pPr>
              <w:pStyle w:val="Ausfllanweisung07pt"/>
              <w:numPr>
                <w:ilvl w:val="0"/>
                <w:numId w:val="2"/>
              </w:numPr>
              <w:tabs>
                <w:tab w:val="clear" w:pos="833"/>
                <w:tab w:val="left" w:pos="567"/>
              </w:tabs>
              <w:ind w:left="567" w:hanging="227"/>
              <w:rPr>
                <w:sz w:val="18"/>
                <w:szCs w:val="18"/>
              </w:rPr>
            </w:pPr>
            <w:r>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pPr>
              <w:pStyle w:val="Ausfllanweisung07pt"/>
              <w:numPr>
                <w:ilvl w:val="0"/>
                <w:numId w:val="2"/>
              </w:numPr>
              <w:tabs>
                <w:tab w:val="clear" w:pos="833"/>
                <w:tab w:val="left" w:pos="567"/>
              </w:tabs>
              <w:ind w:left="567" w:hanging="227"/>
              <w:rPr>
                <w:sz w:val="18"/>
                <w:szCs w:val="18"/>
              </w:rPr>
            </w:pPr>
            <w:r>
              <w:rPr>
                <w:sz w:val="18"/>
                <w:szCs w:val="18"/>
              </w:rPr>
              <w:t>die zuständige Behörde/Bewilligungsstelle verpflichtet ist, Tatsachen, die den Verdacht eines Subventionsbetruges begründen, der Strafverfolgungsbehörde mitzuteilen,</w:t>
            </w:r>
          </w:p>
          <w:p>
            <w:pPr>
              <w:pStyle w:val="Ausfllanweisung07pt"/>
              <w:numPr>
                <w:ilvl w:val="0"/>
                <w:numId w:val="2"/>
              </w:numPr>
              <w:tabs>
                <w:tab w:val="clear" w:pos="833"/>
                <w:tab w:val="left" w:pos="567"/>
              </w:tabs>
              <w:ind w:left="567" w:hanging="227"/>
              <w:rPr>
                <w:sz w:val="18"/>
                <w:szCs w:val="18"/>
              </w:rPr>
            </w:pPr>
            <w:r>
              <w:rPr>
                <w:sz w:val="18"/>
                <w:szCs w:val="18"/>
              </w:rPr>
              <w:t>der Antrag im Falle fehlender oder nicht fristgemäß nachgereichter Unterlagen abgelehnt werden kann,</w:t>
            </w:r>
          </w:p>
          <w:p>
            <w:pPr>
              <w:pStyle w:val="Ausfllanweisung07pt"/>
              <w:numPr>
                <w:ilvl w:val="0"/>
                <w:numId w:val="2"/>
              </w:numPr>
              <w:tabs>
                <w:tab w:val="clear" w:pos="833"/>
                <w:tab w:val="left" w:pos="567"/>
              </w:tabs>
              <w:ind w:left="567" w:hanging="227"/>
              <w:rPr>
                <w:sz w:val="18"/>
                <w:szCs w:val="18"/>
              </w:rPr>
            </w:pPr>
            <w:r>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pPr>
              <w:pStyle w:val="Ausfllanweisung07pt"/>
              <w:numPr>
                <w:ilvl w:val="0"/>
                <w:numId w:val="2"/>
              </w:numPr>
              <w:tabs>
                <w:tab w:val="clear" w:pos="833"/>
                <w:tab w:val="left" w:pos="567"/>
              </w:tabs>
              <w:ind w:left="567" w:hanging="227"/>
              <w:rPr>
                <w:sz w:val="18"/>
                <w:szCs w:val="18"/>
              </w:rPr>
            </w:pPr>
            <w:r>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trPr>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left w:val="single" w:sz="4" w:space="0" w:color="auto"/>
              <w:right w:val="single" w:sz="4" w:space="0" w:color="auto"/>
            </w:tcBorders>
          </w:tcPr>
          <w:p>
            <w:pPr>
              <w:pStyle w:val="Ausfllanweisung07pt"/>
              <w:rPr>
                <w:sz w:val="18"/>
                <w:szCs w:val="18"/>
              </w:rPr>
            </w:pPr>
            <w:r>
              <w:rPr>
                <w:sz w:val="18"/>
                <w:szCs w:val="18"/>
              </w:rPr>
              <w:t>Ich/ wir verpflichte(n) mich/uns, alle Unterlagen, Aufzeichnungen und Belege (Originalrechnungen) für die Dauer von mindestens 5 Jahren nach Vorlage des Verwendungsnachweises (Abschluss der Maßnahme) aufzubewahren, soweit nicht nach anderen Vorschriften ein längerer Aufbewahrungszeitraum vorgeschrieben ist.</w:t>
            </w:r>
          </w:p>
        </w:tc>
      </w:tr>
      <w:tr>
        <w:trPr>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left w:val="single" w:sz="4" w:space="0" w:color="auto"/>
              <w:right w:val="single" w:sz="4" w:space="0" w:color="auto"/>
            </w:tcBorders>
          </w:tcPr>
          <w:p>
            <w:pPr>
              <w:pStyle w:val="Ausfllanweisung07pt"/>
              <w:spacing w:before="0"/>
              <w:rPr>
                <w:b/>
                <w:sz w:val="18"/>
                <w:szCs w:val="18"/>
              </w:rPr>
            </w:pPr>
            <w:r>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trPr>
          <w:jc w:val="center"/>
        </w:trPr>
        <w:tc>
          <w:tcPr>
            <w:tcW w:w="9639" w:type="dxa"/>
            <w:tcBorders>
              <w:left w:val="single" w:sz="4" w:space="0" w:color="auto"/>
              <w:right w:val="single" w:sz="4" w:space="0" w:color="auto"/>
            </w:tcBorders>
          </w:tcPr>
          <w:p>
            <w:pPr>
              <w:pStyle w:val="Ausfllanweisung06pt"/>
              <w:rPr>
                <w:b/>
                <w:sz w:val="18"/>
                <w:szCs w:val="18"/>
              </w:rPr>
            </w:pPr>
          </w:p>
        </w:tc>
      </w:tr>
      <w:tr>
        <w:trPr>
          <w:jc w:val="center"/>
        </w:trPr>
        <w:tc>
          <w:tcPr>
            <w:tcW w:w="9639" w:type="dxa"/>
            <w:tcBorders>
              <w:left w:val="single" w:sz="4" w:space="0" w:color="auto"/>
              <w:right w:val="single" w:sz="4" w:space="0" w:color="auto"/>
            </w:tcBorders>
          </w:tcPr>
          <w:p>
            <w:pPr>
              <w:pStyle w:val="Ausfllanweisung07pt"/>
              <w:spacing w:before="0"/>
              <w:rPr>
                <w:b/>
                <w:sz w:val="18"/>
                <w:szCs w:val="18"/>
              </w:rPr>
            </w:pPr>
            <w:r>
              <w:rPr>
                <w:b/>
                <w:sz w:val="18"/>
                <w:szCs w:val="18"/>
              </w:rPr>
              <w:t>Bescheide und Schriftverkehr gehen an die unter 1. genannte Adresse oder den/die Vertretungsberechtigte(n).</w:t>
            </w:r>
          </w:p>
        </w:tc>
      </w:tr>
      <w:tr>
        <w:trPr>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left w:val="single" w:sz="4" w:space="0" w:color="auto"/>
              <w:right w:val="single" w:sz="4" w:space="0" w:color="auto"/>
            </w:tcBorders>
          </w:tcPr>
          <w:p>
            <w:pPr>
              <w:pStyle w:val="Ausfllanweisung07pt"/>
              <w:spacing w:before="0"/>
              <w:rPr>
                <w:sz w:val="18"/>
                <w:szCs w:val="18"/>
              </w:rPr>
            </w:pPr>
            <w:r>
              <w:rPr>
                <w:sz w:val="18"/>
                <w:szCs w:val="18"/>
              </w:rPr>
              <w:t>Ich /wir habe(n) davon Kenntnis genommen, dass</w:t>
            </w:r>
          </w:p>
        </w:tc>
      </w:tr>
      <w:tr>
        <w:trPr>
          <w:jc w:val="center"/>
        </w:trPr>
        <w:tc>
          <w:tcPr>
            <w:tcW w:w="9639" w:type="dxa"/>
            <w:tcBorders>
              <w:left w:val="single" w:sz="4" w:space="0" w:color="auto"/>
              <w:right w:val="single" w:sz="4" w:space="0" w:color="auto"/>
            </w:tcBorders>
          </w:tcPr>
          <w:p>
            <w:pPr>
              <w:pStyle w:val="Ausfllanweisung07pt"/>
              <w:numPr>
                <w:ilvl w:val="0"/>
                <w:numId w:val="3"/>
              </w:numPr>
              <w:tabs>
                <w:tab w:val="clear" w:pos="700"/>
                <w:tab w:val="left" w:pos="567"/>
              </w:tabs>
              <w:rPr>
                <w:sz w:val="18"/>
                <w:szCs w:val="18"/>
              </w:rPr>
            </w:pPr>
            <w:r>
              <w:rPr>
                <w:sz w:val="18"/>
                <w:szCs w:val="18"/>
              </w:rPr>
              <w:t>der Förderentscheidung die zu diesem Zeitpunkt maßgeblichen Rechtsgrundlagen/ Förderrichtlinien, haushalts- und verwaltungsrechtliche Vorschriften zugrunde liegen, sofern nichts anderes bestimmt ist.</w:t>
            </w:r>
          </w:p>
          <w:p>
            <w:pPr>
              <w:pStyle w:val="Ausfllanweisung07pt"/>
              <w:numPr>
                <w:ilvl w:val="0"/>
                <w:numId w:val="3"/>
              </w:numPr>
              <w:tabs>
                <w:tab w:val="clear" w:pos="700"/>
                <w:tab w:val="left" w:pos="567"/>
              </w:tabs>
              <w:rPr>
                <w:sz w:val="18"/>
                <w:szCs w:val="18"/>
              </w:rPr>
            </w:pPr>
            <w:r>
              <w:rPr>
                <w:sz w:val="18"/>
                <w:szCs w:val="18"/>
              </w:rPr>
              <w:t>sofern Antragsänderungen bzw. –ergänzungen zu Ziffer (13),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zur nachfolgenden Ziffer 3.)</w:t>
            </w:r>
          </w:p>
          <w:p>
            <w:pPr>
              <w:pStyle w:val="Ausfllanweisung07pt"/>
              <w:numPr>
                <w:ilvl w:val="0"/>
                <w:numId w:val="3"/>
              </w:numPr>
              <w:tabs>
                <w:tab w:val="clear" w:pos="700"/>
                <w:tab w:val="left" w:pos="567"/>
              </w:tabs>
              <w:rPr>
                <w:sz w:val="18"/>
                <w:szCs w:val="18"/>
              </w:rPr>
            </w:pPr>
            <w:r>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trPr>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top w:val="single" w:sz="4" w:space="0" w:color="auto"/>
            </w:tcBorders>
          </w:tcPr>
          <w:p>
            <w:pPr>
              <w:pStyle w:val="Ausfllanweisung07pt"/>
              <w:spacing w:before="0"/>
              <w:rPr>
                <w:sz w:val="18"/>
                <w:szCs w:val="18"/>
              </w:rPr>
            </w:pPr>
          </w:p>
        </w:tc>
      </w:tr>
    </w:tbl>
    <w:p>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trPr>
          <w:jc w:val="center"/>
        </w:trPr>
        <w:tc>
          <w:tcPr>
            <w:tcW w:w="9639" w:type="dxa"/>
            <w:tcBorders>
              <w:top w:val="single" w:sz="4" w:space="0" w:color="auto"/>
              <w:left w:val="single" w:sz="4" w:space="0" w:color="auto"/>
              <w:right w:val="single" w:sz="4" w:space="0" w:color="auto"/>
            </w:tcBorders>
          </w:tcPr>
          <w:p>
            <w:pPr>
              <w:pStyle w:val="Ausfllanweisung07pt"/>
              <w:spacing w:before="120"/>
              <w:rPr>
                <w:b/>
                <w:sz w:val="18"/>
                <w:szCs w:val="18"/>
              </w:rPr>
            </w:pPr>
            <w:r>
              <w:rPr>
                <w:b/>
                <w:sz w:val="18"/>
                <w:szCs w:val="18"/>
              </w:rPr>
              <w:lastRenderedPageBreak/>
              <w:t>Die mit dem Antragsformular ausgehändigte Richtlinie des Landes Hessen zur Förderung der ländlichen Entwicklung, die Allgemeinen Nebenbestimmungen (AnBest- P/-GK), inklusive der aufgeführten Abweichungen und die Regelungen zu den Auswahlkriterien soweit sie das Vorhaben betreffen, werden von mir/uns anerkannt.</w:t>
            </w:r>
          </w:p>
        </w:tc>
      </w:tr>
      <w:tr>
        <w:trPr>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left w:val="single" w:sz="4" w:space="0" w:color="auto"/>
              <w:right w:val="single" w:sz="4" w:space="0" w:color="auto"/>
            </w:tcBorders>
          </w:tcPr>
          <w:p>
            <w:pPr>
              <w:pStyle w:val="Ausfllanweisung07pt"/>
              <w:spacing w:before="0"/>
              <w:rPr>
                <w:b/>
                <w:sz w:val="18"/>
                <w:szCs w:val="18"/>
              </w:rPr>
            </w:pPr>
            <w:r>
              <w:rPr>
                <w:b/>
                <w:sz w:val="18"/>
                <w:szCs w:val="18"/>
              </w:rPr>
              <w:t>Nr. 1.3 (ANBest-GK-) und Nr. 1.4 (ANBes-P-)</w:t>
            </w:r>
          </w:p>
          <w:p>
            <w:pPr>
              <w:pStyle w:val="Ausfllanweisung07pt"/>
              <w:spacing w:before="0"/>
              <w:rPr>
                <w:sz w:val="18"/>
                <w:szCs w:val="18"/>
                <w:u w:val="single"/>
              </w:rPr>
            </w:pPr>
            <w:r>
              <w:rPr>
                <w:sz w:val="18"/>
                <w:szCs w:val="18"/>
              </w:rPr>
              <w:t>Satz 1 und 2 finden keine Anwendung.</w:t>
            </w:r>
          </w:p>
        </w:tc>
      </w:tr>
      <w:tr>
        <w:trPr>
          <w:jc w:val="center"/>
        </w:trPr>
        <w:tc>
          <w:tcPr>
            <w:tcW w:w="9639" w:type="dxa"/>
            <w:tcBorders>
              <w:left w:val="single" w:sz="4" w:space="0" w:color="auto"/>
              <w:right w:val="single" w:sz="4" w:space="0" w:color="auto"/>
            </w:tcBorders>
          </w:tcPr>
          <w:p>
            <w:pPr>
              <w:pStyle w:val="Ausfllanweisung07pt"/>
              <w:spacing w:before="0"/>
              <w:rPr>
                <w:sz w:val="18"/>
                <w:szCs w:val="18"/>
              </w:rPr>
            </w:pPr>
            <w:r>
              <w:rPr>
                <w:sz w:val="18"/>
                <w:szCs w:val="18"/>
              </w:rPr>
              <w:t>Zuwendungen können nur angefordert werden bzw. zur Auszahlung angefordert werden, wenn die Zahlungen für ausgeführte Leistungen erfolgt und nachgewiesen werden. Dies gilt auch für Teilanforderungen.</w:t>
            </w:r>
          </w:p>
        </w:tc>
      </w:tr>
      <w:tr>
        <w:trPr>
          <w:jc w:val="center"/>
        </w:trPr>
        <w:tc>
          <w:tcPr>
            <w:tcW w:w="9639" w:type="dxa"/>
            <w:tcBorders>
              <w:left w:val="single" w:sz="4" w:space="0" w:color="auto"/>
              <w:right w:val="single" w:sz="4" w:space="0" w:color="auto"/>
            </w:tcBorders>
          </w:tcPr>
          <w:p>
            <w:pPr>
              <w:pStyle w:val="Ausfllanweisung06pt"/>
              <w:rPr>
                <w:sz w:val="18"/>
                <w:szCs w:val="18"/>
              </w:rPr>
            </w:pPr>
          </w:p>
        </w:tc>
      </w:tr>
      <w:tr>
        <w:trPr>
          <w:jc w:val="center"/>
        </w:trPr>
        <w:tc>
          <w:tcPr>
            <w:tcW w:w="9639" w:type="dxa"/>
            <w:tcBorders>
              <w:left w:val="single" w:sz="4" w:space="0" w:color="auto"/>
              <w:right w:val="single" w:sz="4" w:space="0" w:color="auto"/>
            </w:tcBorders>
          </w:tcPr>
          <w:p>
            <w:pPr>
              <w:pStyle w:val="Ausfllanweisung07pt"/>
              <w:spacing w:before="0"/>
              <w:rPr>
                <w:b/>
                <w:sz w:val="18"/>
                <w:szCs w:val="18"/>
              </w:rPr>
            </w:pPr>
            <w:r>
              <w:rPr>
                <w:b/>
                <w:sz w:val="18"/>
                <w:szCs w:val="18"/>
              </w:rPr>
              <w:t>Nr. 2 (ANBest-/GK-)</w:t>
            </w:r>
          </w:p>
          <w:p>
            <w:pPr>
              <w:pStyle w:val="Ausfllanweisung07pt"/>
              <w:spacing w:before="0"/>
              <w:rPr>
                <w:sz w:val="18"/>
                <w:szCs w:val="18"/>
              </w:rPr>
            </w:pPr>
            <w:r>
              <w:rPr>
                <w:sz w:val="18"/>
                <w:szCs w:val="18"/>
              </w:rPr>
              <w:t>Letzter Absatz findet keine Anwendung.</w:t>
            </w:r>
          </w:p>
        </w:tc>
      </w:tr>
      <w:tr>
        <w:trPr>
          <w:jc w:val="center"/>
        </w:trPr>
        <w:tc>
          <w:tcPr>
            <w:tcW w:w="9639" w:type="dxa"/>
            <w:tcBorders>
              <w:left w:val="single" w:sz="4" w:space="0" w:color="auto"/>
              <w:right w:val="single" w:sz="4" w:space="0" w:color="auto"/>
            </w:tcBorders>
          </w:tcPr>
          <w:p>
            <w:pPr>
              <w:pStyle w:val="Ausfllanweisung07pt"/>
              <w:spacing w:before="0"/>
              <w:rPr>
                <w:sz w:val="18"/>
                <w:szCs w:val="18"/>
              </w:rPr>
            </w:pPr>
          </w:p>
        </w:tc>
      </w:tr>
      <w:tr>
        <w:trPr>
          <w:jc w:val="center"/>
        </w:trPr>
        <w:tc>
          <w:tcPr>
            <w:tcW w:w="9639" w:type="dxa"/>
            <w:tcBorders>
              <w:left w:val="single" w:sz="4" w:space="0" w:color="auto"/>
              <w:right w:val="single" w:sz="4" w:space="0" w:color="auto"/>
            </w:tcBorders>
          </w:tcPr>
          <w:p>
            <w:pPr>
              <w:pStyle w:val="Ausfllanweisung07pt"/>
              <w:rPr>
                <w:b/>
                <w:sz w:val="18"/>
                <w:szCs w:val="18"/>
              </w:rPr>
            </w:pPr>
            <w:r>
              <w:rPr>
                <w:b/>
                <w:sz w:val="18"/>
                <w:szCs w:val="18"/>
              </w:rPr>
              <w:t>Nr. 5.1.5 (ANBest-P/GK-)</w:t>
            </w:r>
          </w:p>
          <w:p>
            <w:pPr>
              <w:pStyle w:val="Ausfllanweisung07pt"/>
              <w:spacing w:before="0"/>
              <w:rPr>
                <w:sz w:val="18"/>
                <w:szCs w:val="18"/>
              </w:rPr>
            </w:pPr>
            <w:r>
              <w:rPr>
                <w:sz w:val="18"/>
                <w:szCs w:val="18"/>
              </w:rPr>
              <w:t>- entfällt -</w:t>
            </w:r>
          </w:p>
        </w:tc>
      </w:tr>
      <w:tr>
        <w:trPr>
          <w:jc w:val="center"/>
        </w:trPr>
        <w:tc>
          <w:tcPr>
            <w:tcW w:w="9639" w:type="dxa"/>
            <w:tcBorders>
              <w:left w:val="single" w:sz="4" w:space="0" w:color="auto"/>
              <w:right w:val="single" w:sz="4" w:space="0" w:color="auto"/>
            </w:tcBorders>
          </w:tcPr>
          <w:p>
            <w:pPr>
              <w:pStyle w:val="Ausfllanweisung07pt"/>
              <w:spacing w:before="0"/>
              <w:rPr>
                <w:sz w:val="18"/>
                <w:szCs w:val="18"/>
              </w:rPr>
            </w:pPr>
          </w:p>
        </w:tc>
      </w:tr>
      <w:tr>
        <w:trPr>
          <w:jc w:val="center"/>
        </w:trPr>
        <w:tc>
          <w:tcPr>
            <w:tcW w:w="9639" w:type="dxa"/>
            <w:tcBorders>
              <w:left w:val="single" w:sz="4" w:space="0" w:color="auto"/>
              <w:right w:val="single" w:sz="4" w:space="0" w:color="auto"/>
            </w:tcBorders>
          </w:tcPr>
          <w:p>
            <w:pPr>
              <w:pStyle w:val="Ausfllanweisung07pt"/>
              <w:rPr>
                <w:b/>
                <w:sz w:val="18"/>
                <w:szCs w:val="18"/>
              </w:rPr>
            </w:pPr>
            <w:r>
              <w:rPr>
                <w:b/>
                <w:sz w:val="18"/>
                <w:szCs w:val="18"/>
              </w:rPr>
              <w:t>Nr. 6.1. (ANBest-P/GK-)</w:t>
            </w:r>
          </w:p>
          <w:p>
            <w:pPr>
              <w:pStyle w:val="Ausfllanweisung07pt"/>
              <w:spacing w:before="0"/>
              <w:rPr>
                <w:sz w:val="18"/>
                <w:szCs w:val="18"/>
              </w:rPr>
            </w:pPr>
            <w:r>
              <w:rPr>
                <w:sz w:val="18"/>
                <w:szCs w:val="18"/>
              </w:rPr>
              <w:t>- entfällt -</w:t>
            </w:r>
          </w:p>
        </w:tc>
      </w:tr>
      <w:tr>
        <w:trPr>
          <w:jc w:val="center"/>
        </w:trPr>
        <w:tc>
          <w:tcPr>
            <w:tcW w:w="9639" w:type="dxa"/>
            <w:tcBorders>
              <w:left w:val="single" w:sz="4" w:space="0" w:color="auto"/>
              <w:right w:val="single" w:sz="4" w:space="0" w:color="auto"/>
            </w:tcBorders>
          </w:tcPr>
          <w:p>
            <w:pPr>
              <w:pStyle w:val="Ausfllanweisung07pt"/>
              <w:rPr>
                <w:sz w:val="18"/>
                <w:szCs w:val="18"/>
              </w:rPr>
            </w:pPr>
            <w:r>
              <w:rPr>
                <w:sz w:val="18"/>
                <w:szCs w:val="18"/>
              </w:rPr>
              <w:t>Im Einzelfall gelten die Fristen zur Vorlage des Verwendungsnachweises entsprechend den haushaltsrechtlichen Vorgaben des Landes, des Bundes bzw. der EU gemäß den Festsetzungen im Zuwendungsbescheid.</w:t>
            </w:r>
          </w:p>
        </w:tc>
      </w:tr>
      <w:tr>
        <w:trPr>
          <w:jc w:val="center"/>
        </w:trPr>
        <w:tc>
          <w:tcPr>
            <w:tcW w:w="9639" w:type="dxa"/>
            <w:tcBorders>
              <w:left w:val="single" w:sz="4" w:space="0" w:color="auto"/>
              <w:right w:val="single" w:sz="4" w:space="0" w:color="auto"/>
            </w:tcBorders>
          </w:tcPr>
          <w:p>
            <w:pPr>
              <w:pStyle w:val="Ausfllanweisung07pt"/>
              <w:spacing w:before="0"/>
              <w:rPr>
                <w:sz w:val="18"/>
                <w:szCs w:val="18"/>
              </w:rPr>
            </w:pPr>
          </w:p>
        </w:tc>
      </w:tr>
      <w:tr>
        <w:trPr>
          <w:trHeight w:val="439"/>
          <w:jc w:val="center"/>
        </w:trPr>
        <w:tc>
          <w:tcPr>
            <w:tcW w:w="9639" w:type="dxa"/>
            <w:tcBorders>
              <w:left w:val="single" w:sz="4" w:space="0" w:color="auto"/>
              <w:bottom w:val="single" w:sz="4" w:space="0" w:color="auto"/>
              <w:right w:val="single" w:sz="4" w:space="0" w:color="auto"/>
            </w:tcBorders>
          </w:tcPr>
          <w:p>
            <w:pPr>
              <w:pStyle w:val="Ausfllanweisung07pt"/>
              <w:rPr>
                <w:b/>
                <w:sz w:val="18"/>
                <w:szCs w:val="18"/>
              </w:rPr>
            </w:pPr>
            <w:r>
              <w:rPr>
                <w:b/>
                <w:sz w:val="18"/>
                <w:szCs w:val="18"/>
              </w:rPr>
              <w:t>Nr. 6.6 (nur ANBest-P-)</w:t>
            </w:r>
          </w:p>
          <w:p>
            <w:pPr>
              <w:pStyle w:val="Ausfllanweisung07pt"/>
              <w:spacing w:before="0"/>
              <w:rPr>
                <w:sz w:val="18"/>
                <w:szCs w:val="18"/>
              </w:rPr>
            </w:pPr>
            <w:r>
              <w:rPr>
                <w:sz w:val="18"/>
                <w:szCs w:val="18"/>
              </w:rPr>
              <w:t>- entfällt –</w:t>
            </w:r>
          </w:p>
          <w:p>
            <w:pPr>
              <w:pStyle w:val="Ausfllanweisung07pt"/>
              <w:spacing w:before="0"/>
              <w:rPr>
                <w:sz w:val="10"/>
                <w:szCs w:val="10"/>
              </w:rPr>
            </w:pPr>
          </w:p>
          <w:p>
            <w:pPr>
              <w:pStyle w:val="Ausfllanweisung07pt"/>
              <w:spacing w:before="0"/>
              <w:rPr>
                <w:sz w:val="18"/>
                <w:szCs w:val="18"/>
              </w:rPr>
            </w:pPr>
          </w:p>
          <w:p>
            <w:pPr>
              <w:pStyle w:val="Ausfllanweisung07pt"/>
              <w:spacing w:before="0"/>
              <w:rPr>
                <w:sz w:val="18"/>
                <w:szCs w:val="18"/>
              </w:rPr>
            </w:pPr>
            <w:r>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(Auswahlkriterien sind nur relevant für Richtlinienziffern 2.1 und 2.2 im Förderangebot Dorfentwicklung)</w:t>
            </w:r>
          </w:p>
          <w:p>
            <w:pPr>
              <w:pStyle w:val="Ausfllanweisung07pt"/>
              <w:spacing w:before="0"/>
              <w:rPr>
                <w:sz w:val="10"/>
                <w:szCs w:val="10"/>
              </w:rPr>
            </w:pPr>
          </w:p>
        </w:tc>
      </w:tr>
    </w:tbl>
    <w:p>
      <w:pPr>
        <w:pStyle w:val="Ausfllanweisung07pt"/>
        <w:ind w:left="0"/>
      </w:pPr>
    </w:p>
    <w:p>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trPr>
          <w:jc w:val="center"/>
        </w:trPr>
        <w:tc>
          <w:tcPr>
            <w:tcW w:w="9639" w:type="dxa"/>
            <w:tcBorders>
              <w:top w:val="single" w:sz="4" w:space="0" w:color="auto"/>
              <w:left w:val="single" w:sz="4" w:space="0" w:color="auto"/>
              <w:right w:val="single" w:sz="4" w:space="0" w:color="auto"/>
            </w:tcBorders>
            <w:shd w:val="clear" w:color="auto" w:fill="000000"/>
          </w:tcPr>
          <w:p>
            <w:pPr>
              <w:pStyle w:val="berschriftenBlack"/>
              <w:rPr>
                <w:sz w:val="18"/>
                <w:szCs w:val="18"/>
              </w:rPr>
            </w:pPr>
            <w:r>
              <w:rPr>
                <w:sz w:val="18"/>
                <w:szCs w:val="18"/>
              </w:rPr>
              <w:br w:type="page"/>
              <w:t>(15) Einwilligungserklärung zum Datenschutz, Transparenz- und Publizitätsvorschriften</w:t>
            </w:r>
          </w:p>
        </w:tc>
      </w:tr>
      <w:tr>
        <w:trPr>
          <w:jc w:val="center"/>
        </w:trPr>
        <w:tc>
          <w:tcPr>
            <w:tcW w:w="9639" w:type="dxa"/>
            <w:tcBorders>
              <w:left w:val="single" w:sz="4" w:space="0" w:color="auto"/>
              <w:right w:val="single" w:sz="4" w:space="0" w:color="auto"/>
            </w:tcBorders>
          </w:tcPr>
          <w:p>
            <w:pPr>
              <w:pStyle w:val="Ausfllanweisung07pt"/>
              <w:rPr>
                <w:sz w:val="18"/>
                <w:szCs w:val="18"/>
                <w:u w:val="double"/>
              </w:rPr>
            </w:pPr>
            <w:r>
              <w:rPr>
                <w:sz w:val="18"/>
                <w:szCs w:val="18"/>
              </w:rPr>
              <w:t>Die Verarbeitung meiner/unserer Daten erfolgt aufgrund europa-, bundes- und landesrechtlicher Vorschriften.</w:t>
            </w:r>
          </w:p>
          <w:p>
            <w:pPr>
              <w:pStyle w:val="Ausfllanweisung07pt"/>
              <w:rPr>
                <w:sz w:val="18"/>
                <w:szCs w:val="18"/>
                <w:u w:val="double"/>
              </w:rPr>
            </w:pPr>
          </w:p>
          <w:p>
            <w:pPr>
              <w:pStyle w:val="Ausfllanweisung07pt"/>
              <w:rPr>
                <w:b/>
                <w:sz w:val="18"/>
                <w:szCs w:val="18"/>
              </w:rPr>
            </w:pPr>
            <w:r>
              <w:rPr>
                <w:b/>
                <w:sz w:val="18"/>
                <w:szCs w:val="18"/>
              </w:rPr>
              <w:t xml:space="preserve">Darüber hinaus willige(n) ich/wir gem. Art. 6 Abs. 1 a) DSGVO in die Verarbeitung meiner/unserer personenbezogenen Daten dahingehend ein, </w:t>
            </w:r>
            <w:r>
              <w:rPr>
                <w:sz w:val="18"/>
                <w:szCs w:val="18"/>
              </w:rPr>
              <w:t>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das Hessische Ministerium für Umwelt, Klimaschutz, Landwirtschaft und Verbraucherschutz, den Gemeindevorstand bzw. Magistrat und ggf. an ein beauftragtes Planungs- oder Beratungsbüro bzw. Regionalforum oder lokale Aktionsgruppen übermittelt werden können.</w:t>
            </w:r>
            <w:r>
              <w:rPr>
                <w:b/>
                <w:sz w:val="18"/>
                <w:szCs w:val="18"/>
              </w:rPr>
              <w:t xml:space="preserve"> </w:t>
            </w:r>
          </w:p>
          <w:p>
            <w:pPr>
              <w:pStyle w:val="Ausfllanweisung07pt"/>
              <w:rPr>
                <w:sz w:val="18"/>
                <w:szCs w:val="18"/>
              </w:rPr>
            </w:pPr>
          </w:p>
          <w:p>
            <w:pPr>
              <w:pStyle w:val="Ausfllanweisung07pt"/>
              <w:rPr>
                <w:sz w:val="18"/>
                <w:szCs w:val="18"/>
              </w:rPr>
            </w:pPr>
            <w:r>
              <w:rPr>
                <w:sz w:val="18"/>
                <w:szCs w:val="18"/>
              </w:rPr>
              <w:t xml:space="preserve">Mir/uns ist bekannt, dass diese Einwilligungserklärung jederzeit mit Wirkung für die Zukunft widerrufen werden kann. </w:t>
            </w:r>
          </w:p>
          <w:p>
            <w:pPr>
              <w:pStyle w:val="Ausfllanweisung07pt"/>
              <w:rPr>
                <w:sz w:val="18"/>
                <w:szCs w:val="18"/>
              </w:rPr>
            </w:pPr>
            <w:r>
              <w:rPr>
                <w:sz w:val="18"/>
                <w:szCs w:val="18"/>
              </w:rPr>
              <w:t xml:space="preserve"> </w:t>
            </w:r>
          </w:p>
          <w:p>
            <w:pPr>
              <w:pStyle w:val="Ausfllanweisung07pt"/>
              <w:rPr>
                <w:sz w:val="18"/>
                <w:szCs w:val="18"/>
              </w:rPr>
            </w:pPr>
            <w:r>
              <w:rPr>
                <w:sz w:val="18"/>
                <w:szCs w:val="18"/>
              </w:rPr>
              <w:t>Der Widerruf kann gerichtet werden an:</w:t>
            </w:r>
          </w:p>
          <w:p>
            <w:pPr>
              <w:pStyle w:val="Ausfllanweisung07pt"/>
              <w:rPr>
                <w:sz w:val="18"/>
                <w:szCs w:val="18"/>
              </w:rPr>
            </w:pPr>
          </w:p>
          <w:p>
            <w:pPr>
              <w:pStyle w:val="Ausfllanweisung07pt"/>
              <w:rPr>
                <w:sz w:val="18"/>
                <w:szCs w:val="18"/>
              </w:rPr>
            </w:pPr>
            <w:r>
              <w:rPr>
                <w:sz w:val="18"/>
                <w:szCs w:val="18"/>
              </w:rPr>
              <w:t>Wirtschafts- und Infrastrukturbank Hessen</w:t>
            </w:r>
          </w:p>
          <w:p>
            <w:pPr>
              <w:pStyle w:val="Ausfllanweisung07pt"/>
              <w:rPr>
                <w:sz w:val="18"/>
                <w:szCs w:val="18"/>
              </w:rPr>
            </w:pPr>
            <w:r>
              <w:rPr>
                <w:sz w:val="18"/>
                <w:szCs w:val="18"/>
              </w:rPr>
              <w:t>– rechtlich unselbstständige Anstalt in der Landesbank Hessen-Thüringen Girozentrale –</w:t>
            </w:r>
          </w:p>
          <w:p>
            <w:pPr>
              <w:pStyle w:val="Ausfllanweisung07pt"/>
              <w:rPr>
                <w:sz w:val="18"/>
                <w:szCs w:val="18"/>
              </w:rPr>
            </w:pPr>
            <w:r>
              <w:rPr>
                <w:sz w:val="18"/>
                <w:szCs w:val="18"/>
              </w:rPr>
              <w:t>Abteilung Landwirtschaftsförderung</w:t>
            </w:r>
          </w:p>
          <w:p>
            <w:pPr>
              <w:pStyle w:val="Ausfllanweisung07pt"/>
              <w:rPr>
                <w:sz w:val="18"/>
                <w:szCs w:val="18"/>
              </w:rPr>
            </w:pPr>
            <w:r>
              <w:rPr>
                <w:sz w:val="18"/>
                <w:szCs w:val="18"/>
              </w:rPr>
              <w:t>Strahlenbergerstr. 11</w:t>
            </w:r>
            <w:r>
              <w:rPr>
                <w:sz w:val="18"/>
                <w:szCs w:val="18"/>
              </w:rPr>
              <w:br/>
              <w:t xml:space="preserve">63067 Offenbach </w:t>
            </w:r>
            <w:r>
              <w:rPr>
                <w:sz w:val="18"/>
                <w:szCs w:val="18"/>
              </w:rPr>
              <w:br/>
              <w:t>E-Mail: datenschutz-zahlstelle@wibank.de</w:t>
            </w:r>
          </w:p>
          <w:p>
            <w:pPr>
              <w:pStyle w:val="Ausfllanweisung07pt"/>
              <w:rPr>
                <w:sz w:val="18"/>
                <w:szCs w:val="18"/>
              </w:rPr>
            </w:pPr>
            <w:r>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Pr>
                <w:i/>
                <w:sz w:val="18"/>
                <w:szCs w:val="18"/>
              </w:rPr>
              <w:t xml:space="preserve">[und ggfs. ihre Weitergabe an die oben aufgeführten Empfängerkategorien] </w:t>
            </w:r>
            <w:r>
              <w:rPr>
                <w:sz w:val="18"/>
                <w:szCs w:val="18"/>
              </w:rPr>
              <w:t xml:space="preserve">ist nach Widerruf der Einwilligungserklärung eine (weitere) Förderung </w:t>
            </w:r>
            <w:r>
              <w:rPr>
                <w:b/>
                <w:sz w:val="18"/>
                <w:szCs w:val="18"/>
              </w:rPr>
              <w:t>gegebenenfalls nicht mehr möglich</w:t>
            </w:r>
            <w:r>
              <w:rPr>
                <w:sz w:val="18"/>
                <w:szCs w:val="18"/>
              </w:rPr>
              <w:t xml:space="preserve">. </w:t>
            </w:r>
          </w:p>
          <w:p>
            <w:pPr>
              <w:pStyle w:val="Ausfllanweisung07pt"/>
              <w:rPr>
                <w:sz w:val="18"/>
                <w:szCs w:val="18"/>
              </w:rPr>
            </w:pPr>
          </w:p>
          <w:p>
            <w:pPr>
              <w:pStyle w:val="Ausfllanweisung07pt"/>
              <w:rPr>
                <w:b/>
                <w:i/>
                <w:sz w:val="18"/>
                <w:szCs w:val="18"/>
              </w:rPr>
            </w:pPr>
            <w:r>
              <w:rPr>
                <w:b/>
                <w:sz w:val="18"/>
                <w:szCs w:val="18"/>
              </w:rPr>
              <w:t xml:space="preserve">Mit der Antragstellung </w:t>
            </w:r>
            <w:r>
              <w:rPr>
                <w:sz w:val="18"/>
                <w:szCs w:val="18"/>
              </w:rPr>
              <w:t>wird von mir/uns das mir/uns bei Antragstellung vorliegende Merkblatt mit den</w:t>
            </w:r>
            <w:r>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01.01.2020-</w:t>
            </w:r>
            <w:r>
              <w:rPr>
                <w:b/>
                <w:i/>
                <w:sz w:val="18"/>
                <w:szCs w:val="18"/>
              </w:rPr>
              <w:t xml:space="preserve"> </w:t>
            </w:r>
            <w:r>
              <w:rPr>
                <w:b/>
                <w:sz w:val="18"/>
                <w:szCs w:val="18"/>
              </w:rPr>
              <w:t xml:space="preserve">ebenfalls anerkannt. Der Inhalt des Merkblatts wird damit Bestandteil dieses Antrags. </w:t>
            </w:r>
          </w:p>
        </w:tc>
      </w:tr>
      <w:tr>
        <w:trPr>
          <w:jc w:val="center"/>
        </w:trPr>
        <w:tc>
          <w:tcPr>
            <w:tcW w:w="9639" w:type="dxa"/>
            <w:tcBorders>
              <w:left w:val="single" w:sz="4" w:space="0" w:color="auto"/>
              <w:bottom w:val="single" w:sz="4" w:space="0" w:color="auto"/>
              <w:right w:val="single" w:sz="4" w:space="0" w:color="auto"/>
            </w:tcBorders>
          </w:tcPr>
          <w:p>
            <w:pPr>
              <w:pStyle w:val="Ausfllanweisung07pt"/>
              <w:rPr>
                <w:sz w:val="12"/>
                <w:szCs w:val="12"/>
              </w:rPr>
            </w:pPr>
          </w:p>
        </w:tc>
      </w:tr>
    </w:tbl>
    <w:p>
      <w:pPr>
        <w:rPr>
          <w:sz w:val="14"/>
          <w:szCs w:val="14"/>
        </w:rPr>
      </w:pPr>
    </w:p>
    <w:p>
      <w:pPr>
        <w:rPr>
          <w:sz w:val="14"/>
          <w:szCs w:val="14"/>
        </w:rPr>
      </w:pPr>
    </w:p>
    <w:p>
      <w:pPr>
        <w:rPr>
          <w:sz w:val="14"/>
          <w:szCs w:val="14"/>
        </w:rPr>
      </w:pPr>
    </w:p>
    <w:p>
      <w:pPr>
        <w:rPr>
          <w:sz w:val="14"/>
          <w:szCs w:val="14"/>
        </w:rPr>
      </w:pPr>
    </w:p>
    <w:p>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trPr>
          <w:trHeight w:val="61"/>
          <w:jc w:val="center"/>
        </w:trPr>
        <w:tc>
          <w:tcPr>
            <w:tcW w:w="9639" w:type="dxa"/>
            <w:tcBorders>
              <w:top w:val="single" w:sz="4" w:space="0" w:color="auto"/>
              <w:left w:val="single" w:sz="4" w:space="0" w:color="auto"/>
              <w:bottom w:val="nil"/>
              <w:right w:val="single" w:sz="4" w:space="0" w:color="auto"/>
            </w:tcBorders>
          </w:tcPr>
          <w:p>
            <w:pPr>
              <w:rPr>
                <w:rFonts w:cs="Arial"/>
                <w:sz w:val="18"/>
                <w:szCs w:val="18"/>
              </w:rPr>
            </w:pPr>
            <w:r>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Pr>
                <w:rFonts w:cs="Arial"/>
                <w:sz w:val="18"/>
                <w:szCs w:val="18"/>
              </w:rPr>
              <w:t xml:space="preserve"> </w:t>
            </w:r>
          </w:p>
          <w:p>
            <w:pPr>
              <w:rPr>
                <w:rFonts w:cs="Arial"/>
                <w:sz w:val="18"/>
                <w:szCs w:val="18"/>
              </w:rPr>
            </w:pPr>
          </w:p>
          <w:p>
            <w:pPr>
              <w:rPr>
                <w:rFonts w:cs="Arial"/>
                <w:sz w:val="18"/>
                <w:szCs w:val="18"/>
              </w:rPr>
            </w:pPr>
            <w:r>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pPr>
              <w:rPr>
                <w:rFonts w:cs="Arial"/>
                <w:sz w:val="18"/>
                <w:szCs w:val="18"/>
              </w:rPr>
            </w:pPr>
          </w:p>
          <w:p>
            <w:pPr>
              <w:rPr>
                <w:rFonts w:cs="Arial"/>
                <w:sz w:val="18"/>
                <w:szCs w:val="18"/>
              </w:rPr>
            </w:pPr>
            <w:r>
              <w:rPr>
                <w:rFonts w:cs="Arial"/>
                <w:sz w:val="18"/>
                <w:szCs w:val="18"/>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pPr>
              <w:rPr>
                <w:rFonts w:cs="Arial"/>
                <w:sz w:val="18"/>
                <w:szCs w:val="18"/>
              </w:rPr>
            </w:pPr>
          </w:p>
          <w:p>
            <w:pPr>
              <w:rPr>
                <w:rFonts w:cs="Arial"/>
                <w:sz w:val="18"/>
                <w:szCs w:val="18"/>
              </w:rPr>
            </w:pPr>
            <w:r>
              <w:rPr>
                <w:rFonts w:cs="Arial"/>
                <w:sz w:val="18"/>
                <w:szCs w:val="18"/>
              </w:rP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pPr>
              <w:rPr>
                <w:rFonts w:cs="Arial"/>
                <w:sz w:val="18"/>
                <w:szCs w:val="18"/>
              </w:rPr>
            </w:pPr>
          </w:p>
          <w:p>
            <w:pPr>
              <w:rPr>
                <w:rFonts w:cs="Arial"/>
                <w:sz w:val="18"/>
                <w:szCs w:val="18"/>
              </w:rPr>
            </w:pPr>
            <w:r>
              <w:rPr>
                <w:rFonts w:cs="Arial"/>
                <w:sz w:val="18"/>
                <w:szCs w:val="18"/>
              </w:rPr>
              <w:t xml:space="preserve">Die Veröffentlichungspflicht besteht für alle ab dem EU-Haushaltsjahr 2014 (Beginn: 16.10.2013) an die Begünstigten getätigten Zahlungen aus den o.g. EU-Agrarfonds. </w:t>
            </w:r>
          </w:p>
          <w:p>
            <w:pPr>
              <w:rPr>
                <w:rFonts w:cs="Arial"/>
                <w:color w:val="000000"/>
                <w:sz w:val="18"/>
                <w:szCs w:val="18"/>
              </w:rPr>
            </w:pPr>
          </w:p>
          <w:p>
            <w:pPr>
              <w:rPr>
                <w:rFonts w:cs="Arial"/>
                <w:color w:val="000000"/>
                <w:sz w:val="18"/>
                <w:szCs w:val="18"/>
              </w:rPr>
            </w:pPr>
            <w:r>
              <w:rPr>
                <w:rFonts w:cs="Arial"/>
                <w:color w:val="000000"/>
                <w:sz w:val="18"/>
                <w:szCs w:val="18"/>
              </w:rPr>
              <w:t xml:space="preserve">Die Veröffentlichung enthält gemäß Art. 111 Abs. 1 </w:t>
            </w:r>
            <w:r>
              <w:rPr>
                <w:rFonts w:cs="Arial"/>
                <w:sz w:val="18"/>
                <w:szCs w:val="18"/>
              </w:rPr>
              <w:t>der Verordnung (EU) Nr. 1306/2013 des Europäischen Parlaments und des Rates vom 17. Dezember 2013 über die Finanzierung, die Verwaltung und das Kontrollsystem der gemeinsamen Agrarpolitik</w:t>
            </w:r>
            <w:r>
              <w:rPr>
                <w:rFonts w:cs="Arial"/>
                <w:color w:val="000000"/>
                <w:sz w:val="18"/>
                <w:szCs w:val="18"/>
              </w:rPr>
              <w:t xml:space="preserve"> folgende Informationen:</w:t>
            </w:r>
          </w:p>
          <w:p>
            <w:pPr>
              <w:ind w:left="284" w:hanging="284"/>
              <w:rPr>
                <w:rFonts w:cs="Arial"/>
                <w:color w:val="000000"/>
                <w:sz w:val="18"/>
                <w:szCs w:val="18"/>
              </w:rPr>
            </w:pPr>
            <w:r>
              <w:rPr>
                <w:rFonts w:cs="Arial"/>
                <w:color w:val="000000"/>
                <w:sz w:val="18"/>
                <w:szCs w:val="18"/>
              </w:rPr>
              <w:t>a) den Namen der Begünstigten, und zwar</w:t>
            </w:r>
          </w:p>
          <w:p>
            <w:pPr>
              <w:numPr>
                <w:ilvl w:val="0"/>
                <w:numId w:val="17"/>
              </w:numPr>
              <w:ind w:left="782" w:hanging="499"/>
              <w:rPr>
                <w:rFonts w:cs="Arial"/>
                <w:color w:val="000000"/>
                <w:sz w:val="18"/>
                <w:szCs w:val="18"/>
              </w:rPr>
            </w:pPr>
            <w:r>
              <w:rPr>
                <w:rFonts w:cs="Arial"/>
                <w:color w:val="000000"/>
                <w:sz w:val="18"/>
                <w:szCs w:val="18"/>
              </w:rPr>
              <w:t>bei natürlichen Personen Vorname und Nachname;</w:t>
            </w:r>
          </w:p>
          <w:p>
            <w:pPr>
              <w:numPr>
                <w:ilvl w:val="0"/>
                <w:numId w:val="17"/>
              </w:numPr>
              <w:ind w:left="709" w:hanging="425"/>
              <w:rPr>
                <w:rFonts w:cs="Arial"/>
                <w:color w:val="000000"/>
                <w:sz w:val="18"/>
                <w:szCs w:val="18"/>
              </w:rPr>
            </w:pPr>
            <w:r>
              <w:rPr>
                <w:rFonts w:cs="Arial"/>
                <w:color w:val="000000"/>
                <w:sz w:val="18"/>
                <w:szCs w:val="18"/>
              </w:rPr>
              <w:t>den vollständigen eingetragenen Namen mit Rechtsform, sofern der Begünstigte eine juristische Person ist, die nach der Gesetzgebung des betreffenden Mitgliedstaats eine eigene Rechtspersönlichkeit besitzt;</w:t>
            </w:r>
          </w:p>
          <w:p>
            <w:pPr>
              <w:numPr>
                <w:ilvl w:val="0"/>
                <w:numId w:val="17"/>
              </w:numPr>
              <w:tabs>
                <w:tab w:val="clear" w:pos="717"/>
                <w:tab w:val="left" w:pos="709"/>
              </w:tabs>
              <w:ind w:left="709" w:hanging="425"/>
              <w:rPr>
                <w:rFonts w:cs="Arial"/>
                <w:color w:val="000000"/>
                <w:sz w:val="18"/>
                <w:szCs w:val="18"/>
              </w:rPr>
            </w:pPr>
            <w:r>
              <w:rPr>
                <w:rFonts w:cs="Arial"/>
                <w:color w:val="000000"/>
                <w:sz w:val="18"/>
                <w:szCs w:val="18"/>
              </w:rPr>
              <w:t>den vollständigen eingetragenen oder anderweitig amtlich anerkannten Namen der Vereinigung, sofern der Begünstigte eine Vereinigung ohne eigene Rechtspersönlichkeit ist;</w:t>
            </w:r>
          </w:p>
          <w:p>
            <w:pPr>
              <w:ind w:left="284" w:hanging="284"/>
              <w:rPr>
                <w:rFonts w:cs="Arial"/>
                <w:color w:val="000000"/>
                <w:sz w:val="18"/>
                <w:szCs w:val="18"/>
              </w:rPr>
            </w:pPr>
            <w:r>
              <w:rPr>
                <w:rFonts w:cs="Arial"/>
                <w:color w:val="000000"/>
                <w:sz w:val="18"/>
                <w:szCs w:val="18"/>
              </w:rPr>
              <w:t>b) die Gemeinde, in der der Begünstigte wohnt oder eingetragen ist, sowie gegebenenfalls die Postleitzahl bzw. der Teil der Postleitzahl, der für die betreffende Gemeinde steht;</w:t>
            </w:r>
          </w:p>
          <w:p>
            <w:pPr>
              <w:ind w:left="284" w:hanging="284"/>
              <w:rPr>
                <w:rFonts w:cs="Arial"/>
                <w:color w:val="000000"/>
                <w:sz w:val="18"/>
                <w:szCs w:val="18"/>
              </w:rPr>
            </w:pPr>
            <w:r>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pPr>
              <w:ind w:left="284" w:hanging="284"/>
              <w:rPr>
                <w:rFonts w:cs="Arial"/>
                <w:color w:val="000000"/>
                <w:sz w:val="18"/>
                <w:szCs w:val="18"/>
              </w:rPr>
            </w:pPr>
            <w:r>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pPr>
              <w:ind w:left="290"/>
              <w:rPr>
                <w:rFonts w:cs="Arial"/>
                <w:color w:val="000000"/>
                <w:sz w:val="18"/>
                <w:szCs w:val="18"/>
              </w:rPr>
            </w:pPr>
          </w:p>
          <w:p>
            <w:pPr>
              <w:tabs>
                <w:tab w:val="num" w:pos="470"/>
              </w:tabs>
              <w:rPr>
                <w:rFonts w:cs="Arial"/>
                <w:color w:val="000000"/>
                <w:sz w:val="18"/>
                <w:szCs w:val="18"/>
              </w:rPr>
            </w:pPr>
            <w:r>
              <w:rPr>
                <w:rFonts w:cs="Arial"/>
                <w:color w:val="000000"/>
                <w:sz w:val="18"/>
                <w:szCs w:val="18"/>
              </w:rPr>
              <w:t>Die zu veröffentlichenden Beträge der Zahlungen für die aus dem ELER finanzierten Maßnahmen entsprechen dem Gesamtbetrag der öffentlichen Zahlungen, einschließlich des Beitrags der Europäischen Union und des nationalen Beitrags.</w:t>
            </w:r>
          </w:p>
          <w:p>
            <w:pPr>
              <w:rPr>
                <w:rFonts w:cs="Arial"/>
                <w:sz w:val="18"/>
                <w:szCs w:val="18"/>
              </w:rPr>
            </w:pPr>
          </w:p>
          <w:p>
            <w:pPr>
              <w:rPr>
                <w:rFonts w:cs="Arial"/>
                <w:sz w:val="18"/>
                <w:szCs w:val="18"/>
              </w:rPr>
            </w:pPr>
            <w:r>
              <w:rPr>
                <w:rFonts w:cs="Arial"/>
                <w:sz w:val="18"/>
                <w:szCs w:val="18"/>
              </w:rPr>
              <w:t>Ausgenommen von der Veröffentlichung des Namens sind gemäß Artikel 112 der Verordnung (EU) Nr. 1306/2013 Begünstigte, deren Gesamtbetrag an Beihilfen aus den EU-Agrarfonds in einem Jahr gleich oder niedriger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pPr>
              <w:rPr>
                <w:rFonts w:cs="Arial"/>
                <w:sz w:val="18"/>
                <w:szCs w:val="18"/>
              </w:rPr>
            </w:pPr>
          </w:p>
          <w:p>
            <w:pPr>
              <w:rPr>
                <w:rFonts w:cs="Arial"/>
                <w:sz w:val="18"/>
                <w:szCs w:val="18"/>
              </w:rPr>
            </w:pPr>
            <w:r>
              <w:rPr>
                <w:rFonts w:cs="Arial"/>
                <w:sz w:val="18"/>
                <w:szCs w:val="18"/>
              </w:rPr>
              <w:t xml:space="preserve">Die Verpflichtung zur Veröffentlichung erfolgt auf folgender rechtlichen Grundlage: </w:t>
            </w:r>
          </w:p>
          <w:p>
            <w:pPr>
              <w:rPr>
                <w:rFonts w:cs="Arial"/>
                <w:sz w:val="18"/>
                <w:szCs w:val="18"/>
              </w:rPr>
            </w:pPr>
          </w:p>
          <w:p>
            <w:pPr>
              <w:pStyle w:val="Listenabsatz"/>
              <w:ind w:left="142" w:hanging="142"/>
              <w:rPr>
                <w:rFonts w:cs="Arial"/>
                <w:sz w:val="18"/>
                <w:szCs w:val="18"/>
              </w:rPr>
            </w:pPr>
            <w:r>
              <w:rPr>
                <w:rFonts w:cs="Arial"/>
                <w:sz w:val="18"/>
                <w:szCs w:val="18"/>
              </w:rPr>
              <w:t>- Verordnung (EU) Nr.1306/2013 des Europäischen Parlaments und des Rates vom 17. Dezember 2013 über die Finanzierung, die Verwaltung und das Kontrollsystem der Gemeinsamen Agrarpolitik (ABl. L 347 vom 20.12.2013, S. 549)</w:t>
            </w:r>
          </w:p>
          <w:p>
            <w:pPr>
              <w:pStyle w:val="Listenabsatz"/>
              <w:ind w:left="142" w:hanging="142"/>
              <w:rPr>
                <w:rFonts w:cs="Arial"/>
                <w:sz w:val="18"/>
                <w:szCs w:val="18"/>
              </w:rPr>
            </w:pPr>
            <w:r>
              <w:rPr>
                <w:rFonts w:cs="Arial"/>
                <w:sz w:val="18"/>
                <w:szCs w:val="18"/>
              </w:rPr>
              <w:t>- Durchführungsverordnung (EU) Nr. 908/2014 der Kommission vom 6.August 2014 mit Durchführungsbestimmungen zur Verordnung (EU) Nr. 1306/2013 des Europäischen Par</w:t>
            </w:r>
            <w:r>
              <w:rPr>
                <w:rFonts w:cs="Arial"/>
                <w:sz w:val="18"/>
                <w:szCs w:val="18"/>
              </w:rPr>
              <w:softHyphen/>
              <w:t>laments und des Rates hinsichtlich der Zahlstellen und anderen Einrichtungen, der Mittel</w:t>
            </w:r>
            <w:r>
              <w:rPr>
                <w:rFonts w:cs="Arial"/>
                <w:sz w:val="18"/>
                <w:szCs w:val="18"/>
              </w:rPr>
              <w:softHyphen/>
              <w:t>verwaltung, des Rechnungsabschlusses und der Bestimmungen für Kontrollen, Sicherheiten und Transparenz (ABl. L 255 vom 28.8.2014, S. 59),</w:t>
            </w:r>
          </w:p>
          <w:p>
            <w:pPr>
              <w:pStyle w:val="Listenabsatz"/>
              <w:ind w:left="142" w:hanging="142"/>
              <w:rPr>
                <w:rFonts w:cs="Arial"/>
                <w:sz w:val="18"/>
                <w:szCs w:val="18"/>
              </w:rPr>
            </w:pPr>
            <w:r>
              <w:rPr>
                <w:rFonts w:cs="Arial"/>
                <w:sz w:val="18"/>
                <w:szCs w:val="18"/>
              </w:rPr>
              <w:t xml:space="preserve">- Agrar- und Fischereifonds-Informationen-Gesetz (AFIG, BGBl I 2008, 2330), </w:t>
            </w:r>
          </w:p>
          <w:p>
            <w:pPr>
              <w:pStyle w:val="Listenabsatz"/>
              <w:ind w:left="142" w:hanging="142"/>
              <w:rPr>
                <w:rFonts w:cs="Arial"/>
                <w:sz w:val="18"/>
                <w:szCs w:val="18"/>
              </w:rPr>
            </w:pPr>
            <w:r>
              <w:rPr>
                <w:rFonts w:cs="Arial"/>
                <w:sz w:val="18"/>
                <w:szCs w:val="18"/>
              </w:rPr>
              <w:t xml:space="preserve">- Agrar- und Fischerei-Informationen-Verordnung (AFIV, eBAnz AT147 2008 V1), </w:t>
            </w:r>
          </w:p>
          <w:p>
            <w:pPr>
              <w:pStyle w:val="Listenabsatz"/>
              <w:ind w:left="0"/>
              <w:rPr>
                <w:rFonts w:cs="Arial"/>
                <w:sz w:val="18"/>
                <w:szCs w:val="18"/>
              </w:rPr>
            </w:pPr>
          </w:p>
          <w:p>
            <w:pPr>
              <w:pStyle w:val="Listenabsatz"/>
              <w:ind w:left="0"/>
              <w:rPr>
                <w:rFonts w:cs="Arial"/>
                <w:sz w:val="18"/>
                <w:szCs w:val="18"/>
              </w:rPr>
            </w:pPr>
            <w:r>
              <w:rPr>
                <w:rFonts w:cs="Arial"/>
                <w:sz w:val="18"/>
                <w:szCs w:val="18"/>
              </w:rPr>
              <w:t>in den jeweils geltenden Fassungen.</w:t>
            </w:r>
          </w:p>
          <w:p>
            <w:pPr>
              <w:rPr>
                <w:rFonts w:cs="Arial"/>
                <w:sz w:val="18"/>
                <w:szCs w:val="18"/>
              </w:rPr>
            </w:pPr>
          </w:p>
          <w:p>
            <w:pPr>
              <w:rPr>
                <w:rFonts w:cs="Arial"/>
                <w:sz w:val="18"/>
                <w:szCs w:val="18"/>
              </w:rPr>
            </w:pPr>
            <w:r>
              <w:rPr>
                <w:rFonts w:cs="Arial"/>
                <w:sz w:val="18"/>
                <w:szCs w:val="18"/>
              </w:rPr>
              <w:t>Die Informationen werden auf einer speziellen – vom Bund und den Ländern gemeinsam betriebenen – Internetseite der Bundesanstalt für Landwirtschaft und Ernährung (BLE) unter der Internetadresse</w:t>
            </w:r>
          </w:p>
          <w:p>
            <w:pPr>
              <w:rPr>
                <w:rFonts w:cs="Arial"/>
                <w:sz w:val="18"/>
                <w:szCs w:val="18"/>
              </w:rPr>
            </w:pPr>
          </w:p>
          <w:p>
            <w:pPr>
              <w:jc w:val="center"/>
              <w:rPr>
                <w:rFonts w:cs="Arial"/>
                <w:sz w:val="18"/>
                <w:szCs w:val="18"/>
              </w:rPr>
            </w:pPr>
            <w:hyperlink r:id="rId13" w:history="1">
              <w:r>
                <w:rPr>
                  <w:rStyle w:val="Hyperlink"/>
                  <w:rFonts w:ascii="Arial" w:hAnsi="Arial" w:cs="Arial"/>
                  <w:sz w:val="18"/>
                  <w:szCs w:val="18"/>
                </w:rPr>
                <w:t>www.agrar-fischerei-zahlungen.de</w:t>
              </w:r>
            </w:hyperlink>
          </w:p>
          <w:p>
            <w:pPr>
              <w:rPr>
                <w:rFonts w:cs="Arial"/>
                <w:sz w:val="18"/>
                <w:szCs w:val="18"/>
              </w:rPr>
            </w:pPr>
          </w:p>
          <w:p>
            <w:pPr>
              <w:rPr>
                <w:rFonts w:cs="Arial"/>
                <w:sz w:val="18"/>
                <w:szCs w:val="18"/>
              </w:rPr>
            </w:pPr>
            <w:r>
              <w:rPr>
                <w:rFonts w:cs="Arial"/>
                <w:sz w:val="18"/>
                <w:szCs w:val="18"/>
              </w:rPr>
              <w:t>von den für die Zahlungen zuständigen Stellen des Bundes und der Länder veröffentlicht. Sie bleiben vom Zeitpunkt der ersten Veröffentlichung an zwei Jahre lang zugänglich.</w:t>
            </w:r>
          </w:p>
          <w:p>
            <w:pPr>
              <w:rPr>
                <w:rFonts w:cs="Arial"/>
                <w:sz w:val="18"/>
                <w:szCs w:val="18"/>
              </w:rPr>
            </w:pPr>
          </w:p>
          <w:p>
            <w:pPr>
              <w:rPr>
                <w:rFonts w:cs="Arial"/>
                <w:sz w:val="18"/>
                <w:szCs w:val="18"/>
              </w:rPr>
            </w:pPr>
            <w:r>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2018, S.2) in der jeweils gültigen Fassung sowie die nationalen Datenschutzbestimmungen des Bundes und der Länder unberührt. Auf die in </w:t>
            </w:r>
            <w:r>
              <w:rPr>
                <w:rFonts w:cs="Arial"/>
                <w:color w:val="000000"/>
                <w:sz w:val="18"/>
                <w:szCs w:val="18"/>
              </w:rPr>
              <w:t>diesen</w:t>
            </w:r>
            <w:r>
              <w:rPr>
                <w:rFonts w:cs="Arial"/>
                <w:sz w:val="18"/>
                <w:szCs w:val="18"/>
              </w:rPr>
              <w:t xml:space="preserve"> Rechtsvorschriften geregelten Datenschutzrechte </w:t>
            </w:r>
            <w:r>
              <w:rPr>
                <w:rFonts w:cs="Arial"/>
                <w:color w:val="000000"/>
                <w:sz w:val="18"/>
                <w:szCs w:val="18"/>
              </w:rPr>
              <w:t>und die Verfahren zur Ausübung dieser</w:t>
            </w:r>
            <w:r>
              <w:rPr>
                <w:rFonts w:cs="Arial"/>
                <w:color w:val="1F497D"/>
                <w:sz w:val="18"/>
                <w:szCs w:val="18"/>
              </w:rPr>
              <w:t xml:space="preserve"> </w:t>
            </w:r>
            <w:r>
              <w:rPr>
                <w:rFonts w:cs="Arial"/>
                <w:color w:val="000000"/>
                <w:sz w:val="18"/>
                <w:szCs w:val="18"/>
              </w:rPr>
              <w:t>Rechte bei den für die betreffenden Zahlungen und Datenschutz zuständigen Stellen des Bundes und der Länder wird verwiesen</w:t>
            </w:r>
            <w:r>
              <w:rPr>
                <w:rFonts w:cs="Arial"/>
                <w:color w:val="1F497D"/>
                <w:sz w:val="18"/>
                <w:szCs w:val="18"/>
              </w:rPr>
              <w:t>.</w:t>
            </w:r>
          </w:p>
          <w:p>
            <w:pPr>
              <w:rPr>
                <w:rFonts w:cs="Arial"/>
                <w:sz w:val="18"/>
                <w:szCs w:val="18"/>
              </w:rPr>
            </w:pPr>
          </w:p>
          <w:p>
            <w:pPr>
              <w:rPr>
                <w:rFonts w:cs="Arial"/>
                <w:sz w:val="18"/>
                <w:szCs w:val="18"/>
              </w:rPr>
            </w:pPr>
            <w:r>
              <w:rPr>
                <w:rFonts w:cs="Arial"/>
                <w:sz w:val="18"/>
                <w:szCs w:val="18"/>
              </w:rPr>
              <w:t>Die Europäische Kommission hat unter ihrer zentralen Internetseite eine Website</w:t>
            </w:r>
          </w:p>
          <w:p>
            <w:pPr>
              <w:rPr>
                <w:rFonts w:cs="Arial"/>
                <w:sz w:val="18"/>
                <w:szCs w:val="18"/>
              </w:rPr>
            </w:pPr>
          </w:p>
          <w:p>
            <w:pPr>
              <w:jc w:val="center"/>
              <w:rPr>
                <w:rFonts w:cs="Arial"/>
                <w:sz w:val="18"/>
                <w:szCs w:val="18"/>
              </w:rPr>
            </w:pPr>
            <w:hyperlink r:id="rId14" w:history="1">
              <w:r>
                <w:rPr>
                  <w:rStyle w:val="Hyperlink"/>
                  <w:rFonts w:ascii="Arial" w:hAnsi="Arial" w:cs="Arial"/>
                  <w:sz w:val="18"/>
                  <w:szCs w:val="18"/>
                </w:rPr>
                <w:t>http://ec.europa.eu/agriculture/cap-funding/beneficiaries/shared_de</w:t>
              </w:r>
            </w:hyperlink>
          </w:p>
          <w:p>
            <w:pPr>
              <w:jc w:val="center"/>
              <w:rPr>
                <w:rFonts w:cs="Arial"/>
                <w:sz w:val="18"/>
                <w:szCs w:val="18"/>
              </w:rPr>
            </w:pPr>
          </w:p>
          <w:p>
            <w:pPr>
              <w:rPr>
                <w:rFonts w:cs="Arial"/>
                <w:sz w:val="18"/>
                <w:szCs w:val="18"/>
              </w:rPr>
            </w:pPr>
            <w:r>
              <w:rPr>
                <w:rFonts w:cs="Arial"/>
                <w:sz w:val="18"/>
                <w:szCs w:val="18"/>
              </w:rPr>
              <w:t>eingerichtet, die auf die Veröffentlichungs-Internetseiten aller Mitgliedstaaten hinweist.</w:t>
            </w:r>
          </w:p>
          <w:p>
            <w:pPr>
              <w:rPr>
                <w:rFonts w:cs="Arial"/>
                <w:sz w:val="18"/>
                <w:szCs w:val="18"/>
              </w:rPr>
            </w:pPr>
          </w:p>
          <w:p>
            <w:pPr>
              <w:pStyle w:val="Ausfllanweisung07pt"/>
              <w:rPr>
                <w:sz w:val="18"/>
                <w:szCs w:val="18"/>
              </w:rPr>
            </w:pPr>
            <w:r>
              <w:rPr>
                <w:sz w:val="18"/>
                <w:szCs w:val="18"/>
              </w:rPr>
              <w:t>Bei Fragen wenden Sie sich bitte an die für Sie zuständige Bewilligungsstelle.</w:t>
            </w:r>
          </w:p>
          <w:p>
            <w:pPr>
              <w:rPr>
                <w:rFonts w:cs="Arial"/>
                <w:sz w:val="18"/>
                <w:szCs w:val="18"/>
              </w:rPr>
            </w:pPr>
          </w:p>
        </w:tc>
      </w:tr>
      <w:tr>
        <w:trPr>
          <w:trHeight w:val="976"/>
          <w:jc w:val="center"/>
        </w:trPr>
        <w:tc>
          <w:tcPr>
            <w:tcW w:w="9639" w:type="dxa"/>
            <w:tcBorders>
              <w:top w:val="nil"/>
              <w:left w:val="single" w:sz="4" w:space="0" w:color="auto"/>
              <w:bottom w:val="single" w:sz="4" w:space="0" w:color="auto"/>
              <w:right w:val="single" w:sz="4" w:space="0" w:color="auto"/>
            </w:tcBorders>
          </w:tcPr>
          <w:p>
            <w:pPr>
              <w:pStyle w:val="Ausfllanweisung07pt"/>
              <w:rPr>
                <w:rFonts w:cs="Arial"/>
                <w:b/>
                <w:sz w:val="18"/>
                <w:szCs w:val="18"/>
              </w:rPr>
            </w:pPr>
            <w:r>
              <w:rPr>
                <w:rFonts w:cs="Arial"/>
                <w:b/>
                <w:sz w:val="18"/>
                <w:szCs w:val="18"/>
              </w:rPr>
              <w:lastRenderedPageBreak/>
              <w:t>Information für Begünstigte von Mitteln aus den Europäischen Agrarfonds (EGFL/ELER) über die Publizitätsvorschriften gemäß Artikel 13 der Verordnung (EU) Nr. 808/2014 und Anhang III der Verordnung (EU) Nr. 808/2014</w:t>
            </w:r>
          </w:p>
          <w:p>
            <w:pPr>
              <w:pStyle w:val="Ausfllanweisung07pt"/>
              <w:rPr>
                <w:rFonts w:cs="Arial"/>
                <w:sz w:val="18"/>
                <w:szCs w:val="18"/>
              </w:rPr>
            </w:pPr>
            <w:r>
              <w:rPr>
                <w:rFonts w:cs="Arial"/>
                <w:sz w:val="18"/>
                <w:szCs w:val="18"/>
              </w:rPr>
              <w:t>Regelungen können dem Merkblatt „Informations- und Publizitätsvorschriften für die Umsetzung von Vorhaben im</w:t>
            </w:r>
          </w:p>
          <w:p>
            <w:pPr>
              <w:pStyle w:val="Ausfllanweisung07pt"/>
              <w:rPr>
                <w:rFonts w:cs="Arial"/>
                <w:sz w:val="18"/>
                <w:szCs w:val="18"/>
              </w:rPr>
            </w:pPr>
            <w:r>
              <w:rPr>
                <w:rFonts w:cs="Arial"/>
                <w:sz w:val="18"/>
                <w:szCs w:val="18"/>
              </w:rPr>
              <w:t>Rahmen des Entwicklungsplans für den ländlichen Raum des Landes Hessen 2014 – 2020 (EPLR)“ entnommen</w:t>
            </w:r>
          </w:p>
          <w:p>
            <w:pPr>
              <w:pStyle w:val="Ausfllanweisung07pt"/>
              <w:rPr>
                <w:rFonts w:cs="Arial"/>
                <w:sz w:val="18"/>
                <w:szCs w:val="18"/>
              </w:rPr>
            </w:pPr>
            <w:r>
              <w:rPr>
                <w:rFonts w:cs="Arial"/>
                <w:sz w:val="18"/>
                <w:szCs w:val="18"/>
              </w:rPr>
              <w:t>werden.</w:t>
            </w:r>
          </w:p>
          <w:p>
            <w:pPr>
              <w:pStyle w:val="Ausfllanweisung07pt"/>
              <w:ind w:left="357"/>
              <w:rPr>
                <w:rFonts w:cs="Arial"/>
                <w:sz w:val="18"/>
                <w:szCs w:val="18"/>
              </w:rPr>
            </w:pPr>
          </w:p>
        </w:tc>
      </w:tr>
      <w:tr>
        <w:trPr>
          <w:trHeight w:val="95"/>
          <w:jc w:val="center"/>
        </w:trPr>
        <w:tc>
          <w:tcPr>
            <w:tcW w:w="9639" w:type="dxa"/>
            <w:tcBorders>
              <w:top w:val="single" w:sz="4" w:space="0" w:color="auto"/>
              <w:left w:val="nil"/>
              <w:bottom w:val="nil"/>
              <w:right w:val="nil"/>
            </w:tcBorders>
            <w:shd w:val="clear" w:color="auto" w:fill="auto"/>
          </w:tcPr>
          <w:p>
            <w:pPr>
              <w:pStyle w:val="berschriftenBlack"/>
              <w:rPr>
                <w:b w:val="0"/>
                <w:color w:val="FFFFFF" w:themeColor="background1"/>
                <w:sz w:val="18"/>
                <w:szCs w:val="18"/>
              </w:rPr>
            </w:pPr>
          </w:p>
        </w:tc>
      </w:tr>
      <w:tr>
        <w:trPr>
          <w:jc w:val="center"/>
        </w:trPr>
        <w:tc>
          <w:tcPr>
            <w:tcW w:w="9639" w:type="dxa"/>
            <w:tcBorders>
              <w:top w:val="single" w:sz="4" w:space="0" w:color="auto"/>
              <w:left w:val="single" w:sz="4" w:space="0" w:color="auto"/>
              <w:right w:val="single" w:sz="4" w:space="0" w:color="auto"/>
            </w:tcBorders>
            <w:shd w:val="clear" w:color="auto" w:fill="000000"/>
          </w:tcPr>
          <w:p>
            <w:pPr>
              <w:pStyle w:val="berschriftenBlack"/>
              <w:rPr>
                <w:sz w:val="18"/>
                <w:szCs w:val="18"/>
              </w:rPr>
            </w:pPr>
            <w:r>
              <w:rPr>
                <w:sz w:val="18"/>
                <w:szCs w:val="18"/>
              </w:rPr>
              <w:br w:type="page"/>
              <w:t>(16) Erklärung Interessenkonflikt</w:t>
            </w:r>
          </w:p>
        </w:tc>
      </w:tr>
      <w:tr>
        <w:trPr>
          <w:jc w:val="center"/>
        </w:trPr>
        <w:tc>
          <w:tcPr>
            <w:tcW w:w="9639" w:type="dxa"/>
            <w:tcBorders>
              <w:left w:val="single" w:sz="4" w:space="0" w:color="auto"/>
              <w:right w:val="single" w:sz="4" w:space="0" w:color="auto"/>
            </w:tcBorders>
          </w:tcPr>
          <w:p>
            <w:pPr>
              <w:pStyle w:val="Ausfllanweisung07pt"/>
              <w:rPr>
                <w:sz w:val="18"/>
                <w:szCs w:val="18"/>
              </w:rPr>
            </w:pPr>
          </w:p>
        </w:tc>
      </w:tr>
      <w:tr>
        <w:trPr>
          <w:jc w:val="center"/>
        </w:trPr>
        <w:tc>
          <w:tcPr>
            <w:tcW w:w="9639" w:type="dxa"/>
            <w:tcBorders>
              <w:left w:val="single" w:sz="4" w:space="0" w:color="auto"/>
              <w:right w:val="single" w:sz="4" w:space="0" w:color="auto"/>
            </w:tcBorders>
          </w:tcPr>
          <w:p>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Pr>
                <w:rFonts w:cs="Arial"/>
                <w:b/>
                <w:sz w:val="18"/>
                <w:szCs w:val="18"/>
              </w:rPr>
              <w:t xml:space="preserve">Artikel 57 der Haushaltsordnung für den Gesamthaushaltsplan der Union </w:t>
            </w:r>
            <w:r>
              <w:rPr>
                <w:rFonts w:cs="Arial"/>
                <w:sz w:val="18"/>
                <w:szCs w:val="18"/>
              </w:rPr>
              <w:t xml:space="preserve">(Verordnung (EU, EURATOM) Nr. 966/2012 des EP und des Rates vom 25.10.2012) </w:t>
            </w:r>
            <w:r>
              <w:rPr>
                <w:sz w:val="18"/>
                <w:szCs w:val="18"/>
              </w:rPr>
              <w:t xml:space="preserve">nachfolgend zwingend zu beachtende Sachverhalte: </w:t>
            </w:r>
          </w:p>
          <w:p>
            <w:pPr>
              <w:pStyle w:val="Ausfllanweisung07pt"/>
              <w:rPr>
                <w:sz w:val="18"/>
                <w:szCs w:val="18"/>
              </w:rPr>
            </w:pPr>
          </w:p>
          <w:p>
            <w:pPr>
              <w:pStyle w:val="Ausfllanweisung07pt"/>
              <w:rPr>
                <w:rFonts w:cs="Arial"/>
                <w:sz w:val="18"/>
                <w:szCs w:val="18"/>
              </w:rPr>
            </w:pPr>
            <w:r>
              <w:rPr>
                <w:sz w:val="18"/>
                <w:szCs w:val="18"/>
              </w:rPr>
              <w:t xml:space="preserve">Grundlage für die Definition eines Interessenkonflikts auf EU-Ebene ist </w:t>
            </w:r>
            <w:r>
              <w:rPr>
                <w:rFonts w:cs="Arial"/>
                <w:sz w:val="18"/>
                <w:szCs w:val="18"/>
              </w:rPr>
              <w:t>folgender Wortlaut:</w:t>
            </w:r>
          </w:p>
          <w:p>
            <w:pPr>
              <w:autoSpaceDE w:val="0"/>
              <w:autoSpaceDN w:val="0"/>
              <w:adjustRightInd w:val="0"/>
              <w:rPr>
                <w:rFonts w:cs="Arial"/>
                <w:sz w:val="18"/>
                <w:szCs w:val="18"/>
              </w:rPr>
            </w:pPr>
          </w:p>
          <w:p>
            <w:pPr>
              <w:pStyle w:val="Ausfllanweisung07pt"/>
              <w:rPr>
                <w:rFonts w:cs="Arial"/>
                <w:sz w:val="18"/>
                <w:szCs w:val="18"/>
              </w:rPr>
            </w:pPr>
            <w:r>
              <w:rPr>
                <w:rFonts w:cs="Arial"/>
                <w:sz w:val="18"/>
                <w:szCs w:val="18"/>
              </w:rPr>
              <w:t>„1. Finanzakteure und sonstige Personen, die in den Bereichen Haushaltsvollzug und Finanzmanagement – einschließlich als Vorbereitung hierzu dienender Handlungen - Rechnungsprüfung und Kontrolle Aufgaben wahrnehmen, müssen jede Handlung unterlassen, durch die eigene Interessen mit denen der Union in Konflikt geraten könnten. 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p>
          <w:p>
            <w:pPr>
              <w:pStyle w:val="Ausfllanweisung07pt"/>
              <w:rPr>
                <w:rFonts w:cs="Arial"/>
                <w:sz w:val="18"/>
                <w:szCs w:val="18"/>
              </w:rPr>
            </w:pPr>
            <w:r>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pPr>
              <w:autoSpaceDE w:val="0"/>
              <w:autoSpaceDN w:val="0"/>
              <w:adjustRightInd w:val="0"/>
              <w:rPr>
                <w:rFonts w:cs="Arial"/>
                <w:sz w:val="18"/>
                <w:szCs w:val="18"/>
              </w:rPr>
            </w:pPr>
          </w:p>
          <w:p>
            <w:pPr>
              <w:pStyle w:val="Ausfllanweisung07pt"/>
              <w:rPr>
                <w:rFonts w:cs="Arial"/>
                <w:sz w:val="18"/>
                <w:szCs w:val="18"/>
              </w:rPr>
            </w:pPr>
            <w:r>
              <w:rPr>
                <w:rFonts w:cs="Arial"/>
                <w:sz w:val="18"/>
                <w:szCs w:val="18"/>
              </w:rPr>
              <w:t xml:space="preserve">Im Hinblick auf </w:t>
            </w:r>
            <w:r>
              <w:rPr>
                <w:rFonts w:cs="Arial"/>
                <w:b/>
                <w:sz w:val="18"/>
                <w:szCs w:val="18"/>
              </w:rPr>
              <w:t xml:space="preserve">§ 6 Abs. 1 der Vergabeverordnung (VgV) </w:t>
            </w:r>
            <w:r>
              <w:rPr>
                <w:rFonts w:cs="Arial"/>
                <w:sz w:val="18"/>
                <w:szCs w:val="18"/>
              </w:rPr>
              <w:t xml:space="preserve">vom 12.04.2016, BGBl. I, S. 624, dürfen Organmitglieder oder Mitarbeiter/innen des öffentlichen Auftraggebers oder eines im Namen des öffentlichen Auftraggebers handelnden Beschaffungsdienstleisters, bei denen ein Interessenkonflikt besteht, in einem Vergabeverfahren nicht mitwirken. </w:t>
            </w:r>
          </w:p>
          <w:p>
            <w:pPr>
              <w:pStyle w:val="Ausfllanweisung07pt"/>
              <w:rPr>
                <w:rFonts w:cs="Arial"/>
                <w:sz w:val="18"/>
                <w:szCs w:val="18"/>
              </w:rPr>
            </w:pPr>
            <w:r>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pPr>
              <w:autoSpaceDE w:val="0"/>
              <w:autoSpaceDN w:val="0"/>
              <w:adjustRightInd w:val="0"/>
              <w:ind w:left="708"/>
              <w:rPr>
                <w:rFonts w:cs="Arial"/>
                <w:sz w:val="18"/>
                <w:szCs w:val="18"/>
              </w:rPr>
            </w:pPr>
          </w:p>
          <w:p>
            <w:pPr>
              <w:pStyle w:val="Ausfllanweisung07pt"/>
              <w:rPr>
                <w:rFonts w:cs="Arial"/>
                <w:sz w:val="18"/>
                <w:szCs w:val="18"/>
              </w:rPr>
            </w:pPr>
            <w:r>
              <w:rPr>
                <w:rFonts w:cs="Arial"/>
                <w:sz w:val="18"/>
                <w:szCs w:val="18"/>
              </w:rPr>
              <w:t>Gemäß § 6 Abs. 3 VgV wird vermutet, dass ein Interessenkonflikt besteht, wenn die in Abs.1 genannten Personen</w:t>
            </w:r>
          </w:p>
          <w:p>
            <w:pPr>
              <w:pStyle w:val="Ausfllanweisung07pt"/>
              <w:rPr>
                <w:rFonts w:cs="Arial"/>
                <w:sz w:val="18"/>
                <w:szCs w:val="18"/>
              </w:rPr>
            </w:pPr>
            <w:r>
              <w:rPr>
                <w:rFonts w:cs="Arial"/>
                <w:sz w:val="18"/>
                <w:szCs w:val="18"/>
              </w:rPr>
              <w:t>1. Bewerber oder Bieter sind,</w:t>
            </w:r>
          </w:p>
          <w:p>
            <w:pPr>
              <w:pStyle w:val="Ausfllanweisung07pt"/>
              <w:rPr>
                <w:rFonts w:cs="Arial"/>
                <w:sz w:val="18"/>
                <w:szCs w:val="18"/>
              </w:rPr>
            </w:pPr>
            <w:r>
              <w:rPr>
                <w:rFonts w:cs="Arial"/>
                <w:sz w:val="18"/>
                <w:szCs w:val="18"/>
              </w:rPr>
              <w:t>2. einen Bewerber oder Bieter beraten oder sonst unterstützen oder als gesetzliche Vertreter oder nur in dem Vergabeverfahren vertreten, beschäftigt oder tätig sind,</w:t>
            </w:r>
          </w:p>
          <w:p>
            <w:pPr>
              <w:pStyle w:val="Ausfllanweisung07pt"/>
              <w:rPr>
                <w:rFonts w:cs="Arial"/>
                <w:sz w:val="18"/>
                <w:szCs w:val="18"/>
              </w:rPr>
            </w:pPr>
            <w:r>
              <w:rPr>
                <w:rFonts w:cs="Arial"/>
                <w:sz w:val="18"/>
                <w:szCs w:val="18"/>
              </w:rPr>
              <w:t xml:space="preserve">3. bei einem Bewerber oder Bieter gegen Entgelt oder bei ihm als Mitglied des Vorstandes, Aufsichtsrates oder </w:t>
            </w:r>
            <w:r>
              <w:rPr>
                <w:rFonts w:cs="Arial"/>
                <w:sz w:val="18"/>
                <w:szCs w:val="18"/>
              </w:rPr>
              <w:lastRenderedPageBreak/>
              <w:t>gleichartigen Organs oder für ein in das Vergabeverfahren eingeschaltetes Unternehmen, wenn dieses Unternehmen zugleich geschäftliche Beziehungen zum öffentlichen Auftraggeber und zum Bewerber oder Bieter hat.</w:t>
            </w:r>
          </w:p>
          <w:p>
            <w:pPr>
              <w:pStyle w:val="Ausfllanweisung07pt"/>
              <w:rPr>
                <w:rFonts w:cs="Arial"/>
                <w:sz w:val="18"/>
                <w:szCs w:val="18"/>
              </w:rPr>
            </w:pPr>
          </w:p>
          <w:p>
            <w:pPr>
              <w:pStyle w:val="Ausfllanweisung07pt"/>
              <w:rPr>
                <w:rFonts w:cs="Arial"/>
                <w:sz w:val="18"/>
                <w:szCs w:val="18"/>
              </w:rPr>
            </w:pPr>
            <w:r>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pPr>
              <w:pStyle w:val="Ausfllanweisung07pt"/>
              <w:rPr>
                <w:rFonts w:cs="Arial"/>
                <w:color w:val="000000"/>
                <w:sz w:val="18"/>
                <w:szCs w:val="18"/>
              </w:rPr>
            </w:pPr>
          </w:p>
          <w:p>
            <w:pPr>
              <w:pStyle w:val="Ausfllanweisung07pt"/>
              <w:rPr>
                <w:rFonts w:cs="Arial"/>
                <w:sz w:val="18"/>
                <w:szCs w:val="18"/>
              </w:rPr>
            </w:pPr>
            <w:r>
              <w:rPr>
                <w:rFonts w:cs="Arial"/>
                <w:color w:val="000000"/>
                <w:sz w:val="18"/>
                <w:szCs w:val="18"/>
              </w:rPr>
              <w:t>Der/Die Zuwendungsempfänger/in versichert durch die Unterschrift im Förderantrag, dass zum Zeitpunkt der Unterschrift kein Interessenkonflikt vorliegt und die Annahme eines Interessenkonflikts zu jedem Zeitpunkt des Förderverfahrens umgehend der Bewilligungsstelle mitgeteilt wird.</w:t>
            </w:r>
          </w:p>
        </w:tc>
      </w:tr>
      <w:tr>
        <w:trPr>
          <w:trHeight w:val="85"/>
          <w:jc w:val="center"/>
        </w:trPr>
        <w:tc>
          <w:tcPr>
            <w:tcW w:w="9639" w:type="dxa"/>
            <w:tcBorders>
              <w:left w:val="single" w:sz="4" w:space="0" w:color="auto"/>
              <w:bottom w:val="single" w:sz="4" w:space="0" w:color="auto"/>
              <w:right w:val="single" w:sz="4" w:space="0" w:color="auto"/>
            </w:tcBorders>
          </w:tcPr>
          <w:p>
            <w:pPr>
              <w:pStyle w:val="Ausfllanweisung07pt"/>
              <w:rPr>
                <w:sz w:val="18"/>
                <w:szCs w:val="18"/>
              </w:rPr>
            </w:pPr>
          </w:p>
        </w:tc>
      </w:tr>
    </w:tbl>
    <w:p/>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trPr>
          <w:jc w:val="center"/>
        </w:trPr>
        <w:tc>
          <w:tcPr>
            <w:tcW w:w="9639" w:type="dxa"/>
            <w:gridSpan w:val="4"/>
            <w:tcBorders>
              <w:top w:val="single" w:sz="4" w:space="0" w:color="auto"/>
              <w:left w:val="single" w:sz="4" w:space="0" w:color="auto"/>
              <w:right w:val="single" w:sz="4" w:space="0" w:color="auto"/>
            </w:tcBorders>
            <w:shd w:val="clear" w:color="auto" w:fill="000000"/>
          </w:tcPr>
          <w:p>
            <w:pPr>
              <w:pStyle w:val="berschriftenBlack"/>
              <w:rPr>
                <w:sz w:val="18"/>
                <w:szCs w:val="18"/>
              </w:rPr>
            </w:pPr>
            <w:r>
              <w:rPr>
                <w:sz w:val="18"/>
                <w:szCs w:val="18"/>
              </w:rPr>
              <w:t>(17) Bestätigung und Unterschrift(en) d. Antragsteller(s) / -in</w:t>
            </w:r>
          </w:p>
        </w:tc>
      </w:tr>
      <w:tr>
        <w:trPr>
          <w:jc w:val="center"/>
        </w:trPr>
        <w:tc>
          <w:tcPr>
            <w:tcW w:w="9639" w:type="dxa"/>
            <w:gridSpan w:val="4"/>
            <w:tcBorders>
              <w:left w:val="single" w:sz="4" w:space="0" w:color="auto"/>
              <w:right w:val="single" w:sz="4" w:space="0" w:color="auto"/>
            </w:tcBorders>
          </w:tcPr>
          <w:p>
            <w:pPr>
              <w:pStyle w:val="Ausfllanweisung06pt"/>
              <w:rPr>
                <w:sz w:val="18"/>
                <w:szCs w:val="18"/>
              </w:rPr>
            </w:pPr>
          </w:p>
        </w:tc>
      </w:tr>
      <w:tr>
        <w:trPr>
          <w:jc w:val="center"/>
        </w:trPr>
        <w:tc>
          <w:tcPr>
            <w:tcW w:w="9639" w:type="dxa"/>
            <w:gridSpan w:val="4"/>
            <w:tcBorders>
              <w:left w:val="single" w:sz="4" w:space="0" w:color="auto"/>
              <w:bottom w:val="single" w:sz="4" w:space="0" w:color="FFFFFF"/>
              <w:right w:val="single" w:sz="4" w:space="0" w:color="auto"/>
            </w:tcBorders>
          </w:tcPr>
          <w:p>
            <w:pPr>
              <w:pStyle w:val="Ausfllanweisung06pt"/>
              <w:rPr>
                <w:b/>
                <w:sz w:val="18"/>
                <w:szCs w:val="18"/>
              </w:rPr>
            </w:pPr>
            <w:r>
              <w:rPr>
                <w:b/>
                <w:bCs/>
                <w:sz w:val="18"/>
                <w:szCs w:val="18"/>
              </w:rPr>
              <w:t>Ich/wir versichere/versichern die Richtigkeit und Vollständigkeit der in diesem Antrag gemachten Angaben und akzeptiere/akzeptieren die „Sonstigen Hinweise und Erklärungen“ in Nr. 14, die „Einwilligungserklärung zum Datenschutz, Transparenz- und Publizitätsvorschriften“ in Nr. 15, die „Erklärung Interessenkonflikt“ in  Nr. 16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01.01.2020-.</w:t>
            </w:r>
          </w:p>
        </w:tc>
      </w:tr>
      <w:tr>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pPr>
              <w:pStyle w:val="Ausflltext10pt"/>
              <w:rPr>
                <w:sz w:val="18"/>
                <w:szCs w:val="18"/>
              </w:rPr>
            </w:pPr>
            <w:r>
              <w:rPr>
                <w:sz w:val="18"/>
                <w:szCs w:val="18"/>
              </w:rPr>
              <w:fldChar w:fldCharType="begin">
                <w:ffData>
                  <w:name w:val="Text45"/>
                  <w:enabled/>
                  <w:calcOnExit w:val="0"/>
                  <w:textInput>
                    <w:type w:val="date"/>
                    <w:format w:val="dd.MM.yyyy"/>
                  </w:textInput>
                </w:ffData>
              </w:fldChar>
            </w:r>
            <w:bookmarkStart w:id="55"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r>
              <w:rPr>
                <w:sz w:val="18"/>
                <w:szCs w:val="18"/>
              </w:rPr>
              <w:t xml:space="preserve"> </w:t>
            </w:r>
            <w:r>
              <w:rPr>
                <w:sz w:val="18"/>
                <w:szCs w:val="18"/>
              </w:rPr>
              <w:fldChar w:fldCharType="begin">
                <w:ffData>
                  <w:name w:val="Glückwunsch"/>
                  <w:enabled/>
                  <w:calcOnExit w:val="0"/>
                  <w:textInput/>
                </w:ffData>
              </w:fldChar>
            </w:r>
            <w:bookmarkStart w:id="56" w:name="Glückwunsch"/>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trPr>
          <w:trHeight w:val="126"/>
          <w:jc w:val="center"/>
        </w:trPr>
        <w:tc>
          <w:tcPr>
            <w:tcW w:w="3138" w:type="dxa"/>
            <w:tcBorders>
              <w:top w:val="single" w:sz="4" w:space="0" w:color="auto"/>
              <w:left w:val="single" w:sz="4" w:space="0" w:color="auto"/>
              <w:bottom w:val="nil"/>
              <w:right w:val="nil"/>
            </w:tcBorders>
          </w:tcPr>
          <w:p>
            <w:pPr>
              <w:pStyle w:val="Ausfllanweisung06pt"/>
              <w:spacing w:after="120"/>
              <w:rPr>
                <w:sz w:val="18"/>
                <w:szCs w:val="18"/>
              </w:rPr>
            </w:pPr>
            <w:r>
              <w:rPr>
                <w:sz w:val="18"/>
                <w:szCs w:val="18"/>
              </w:rPr>
              <w:t>Datum, Ort</w:t>
            </w:r>
          </w:p>
        </w:tc>
        <w:tc>
          <w:tcPr>
            <w:tcW w:w="180" w:type="dxa"/>
            <w:tcBorders>
              <w:top w:val="single" w:sz="4" w:space="0" w:color="FFFFFF"/>
              <w:left w:val="nil"/>
              <w:bottom w:val="single" w:sz="4" w:space="0" w:color="FFFFFF"/>
              <w:right w:val="nil"/>
            </w:tcBorders>
          </w:tcPr>
          <w:p>
            <w:pPr>
              <w:pStyle w:val="Ausfllanweisung06pt"/>
              <w:rPr>
                <w:sz w:val="18"/>
                <w:szCs w:val="18"/>
              </w:rPr>
            </w:pPr>
          </w:p>
        </w:tc>
        <w:tc>
          <w:tcPr>
            <w:tcW w:w="5400" w:type="dxa"/>
            <w:tcBorders>
              <w:top w:val="single" w:sz="4" w:space="0" w:color="auto"/>
              <w:left w:val="nil"/>
              <w:bottom w:val="nil"/>
              <w:right w:val="nil"/>
            </w:tcBorders>
          </w:tcPr>
          <w:p>
            <w:pPr>
              <w:pStyle w:val="Ausfllanweisung06pt"/>
              <w:rPr>
                <w:sz w:val="18"/>
                <w:szCs w:val="18"/>
              </w:rPr>
            </w:pPr>
            <w:r>
              <w:rPr>
                <w:sz w:val="18"/>
                <w:szCs w:val="18"/>
              </w:rPr>
              <w:t>Unterschrift(en)</w:t>
            </w:r>
          </w:p>
        </w:tc>
        <w:tc>
          <w:tcPr>
            <w:tcW w:w="921" w:type="dxa"/>
            <w:tcBorders>
              <w:top w:val="single" w:sz="4" w:space="0" w:color="FFFFFF"/>
              <w:left w:val="nil"/>
              <w:bottom w:val="single" w:sz="4" w:space="0" w:color="FFFFFF"/>
              <w:right w:val="single" w:sz="4" w:space="0" w:color="auto"/>
            </w:tcBorders>
          </w:tcPr>
          <w:p>
            <w:pPr>
              <w:pStyle w:val="Ausfllanweisung06pt"/>
              <w:rPr>
                <w:sz w:val="18"/>
                <w:szCs w:val="18"/>
              </w:rPr>
            </w:pPr>
          </w:p>
        </w:tc>
      </w:tr>
      <w:tr>
        <w:trPr>
          <w:trHeight w:val="126"/>
          <w:jc w:val="center"/>
        </w:trPr>
        <w:tc>
          <w:tcPr>
            <w:tcW w:w="3138" w:type="dxa"/>
            <w:tcBorders>
              <w:top w:val="nil"/>
              <w:left w:val="single" w:sz="4" w:space="0" w:color="auto"/>
              <w:bottom w:val="nil"/>
              <w:right w:val="nil"/>
            </w:tcBorders>
          </w:tcPr>
          <w:p>
            <w:pPr>
              <w:pStyle w:val="Ausfllanweisung06pt"/>
              <w:spacing w:after="120"/>
              <w:rPr>
                <w:sz w:val="18"/>
                <w:szCs w:val="18"/>
              </w:rPr>
            </w:pPr>
          </w:p>
          <w:p>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pPr>
              <w:pStyle w:val="Ausfllanweisung06pt"/>
              <w:rPr>
                <w:sz w:val="18"/>
                <w:szCs w:val="18"/>
              </w:rPr>
            </w:pPr>
          </w:p>
        </w:tc>
        <w:tc>
          <w:tcPr>
            <w:tcW w:w="5400" w:type="dxa"/>
            <w:tcBorders>
              <w:top w:val="nil"/>
              <w:left w:val="nil"/>
              <w:bottom w:val="single" w:sz="4" w:space="0" w:color="auto"/>
              <w:right w:val="nil"/>
            </w:tcBorders>
          </w:tcPr>
          <w:p>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pPr>
              <w:pStyle w:val="Ausfllanweisung06pt"/>
              <w:rPr>
                <w:sz w:val="18"/>
                <w:szCs w:val="18"/>
              </w:rPr>
            </w:pPr>
          </w:p>
        </w:tc>
      </w:tr>
      <w:tr>
        <w:trPr>
          <w:trHeight w:val="126"/>
          <w:jc w:val="center"/>
        </w:trPr>
        <w:tc>
          <w:tcPr>
            <w:tcW w:w="3138" w:type="dxa"/>
            <w:tcBorders>
              <w:top w:val="nil"/>
              <w:left w:val="single" w:sz="4" w:space="0" w:color="auto"/>
              <w:bottom w:val="single" w:sz="4" w:space="0" w:color="auto"/>
            </w:tcBorders>
          </w:tcPr>
          <w:p>
            <w:pPr>
              <w:pStyle w:val="Ausfllanweisung06pt"/>
              <w:spacing w:after="120"/>
              <w:rPr>
                <w:sz w:val="18"/>
                <w:szCs w:val="18"/>
              </w:rPr>
            </w:pPr>
          </w:p>
        </w:tc>
        <w:tc>
          <w:tcPr>
            <w:tcW w:w="180" w:type="dxa"/>
            <w:tcBorders>
              <w:top w:val="single" w:sz="4" w:space="0" w:color="FFFFFF"/>
              <w:bottom w:val="single" w:sz="4" w:space="0" w:color="auto"/>
            </w:tcBorders>
          </w:tcPr>
          <w:p>
            <w:pPr>
              <w:pStyle w:val="Ausfllanweisung06pt"/>
              <w:rPr>
                <w:sz w:val="18"/>
                <w:szCs w:val="18"/>
              </w:rPr>
            </w:pPr>
          </w:p>
        </w:tc>
        <w:tc>
          <w:tcPr>
            <w:tcW w:w="5400" w:type="dxa"/>
            <w:tcBorders>
              <w:top w:val="single" w:sz="4" w:space="0" w:color="auto"/>
              <w:bottom w:val="single" w:sz="4" w:space="0" w:color="auto"/>
            </w:tcBorders>
          </w:tcPr>
          <w:p>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pPr>
              <w:pStyle w:val="Ausfllanweisung06pt"/>
              <w:rPr>
                <w:sz w:val="18"/>
                <w:szCs w:val="18"/>
              </w:rPr>
            </w:pPr>
          </w:p>
        </w:tc>
      </w:tr>
    </w:tbl>
    <w:p>
      <w:pPr>
        <w:rPr>
          <w:sz w:val="2"/>
          <w:szCs w:val="2"/>
        </w:rPr>
      </w:pPr>
    </w:p>
    <w:sectPr>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pPr>
            <w:framePr w:w="79" w:h="3837" w:hSpace="180" w:wrap="around" w:vAnchor="page" w:hAnchor="page" w:x="11588" w:y="12682"/>
            <w:ind w:left="113" w:right="113"/>
            <w:rPr>
              <w:sz w:val="10"/>
            </w:rPr>
          </w:pPr>
          <w:r>
            <w:rPr>
              <w:sz w:val="10"/>
            </w:rPr>
            <w:t>© Wirtschafts- und Infrastrukturbank Hessen,  02/2020</w:t>
          </w:r>
        </w:p>
      </w:tc>
    </w:tr>
  </w:tbl>
  <w:p>
    <w:pPr>
      <w:framePr w:w="79" w:h="3837" w:hSpace="180" w:wrap="around" w:vAnchor="page" w:hAnchor="page" w:x="11588" w:y="12682"/>
    </w:pPr>
  </w:p>
  <w:p>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Full" w:cryptAlgorithmClass="hash" w:cryptAlgorithmType="typeAny" w:cryptAlgorithmSid="4" w:cryptSpinCount="100000" w:hash="vVKb4M+kYrY49/CChVVZujwRnW8=" w:salt="4hsRUM6fzuow+LWDFfNExg=="/>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103255-4135-4AAC-8D84-6AEC355A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Ausfllanweisung07pt">
    <w:name w:val="Ausfüllanweisung (07pt)"/>
    <w:basedOn w:val="Standard"/>
    <w:pPr>
      <w:spacing w:before="40"/>
      <w:ind w:left="113"/>
    </w:pPr>
    <w:rPr>
      <w:sz w:val="14"/>
    </w:rPr>
  </w:style>
  <w:style w:type="paragraph" w:customStyle="1" w:styleId="Ausflltext10pt">
    <w:name w:val="Ausfülltext (10pt)"/>
    <w:basedOn w:val="Ausfllanweisung07pt"/>
    <w:pPr>
      <w:spacing w:before="120"/>
    </w:pPr>
    <w:rPr>
      <w:sz w:val="20"/>
    </w:rPr>
  </w:style>
  <w:style w:type="paragraph" w:customStyle="1" w:styleId="Ausflltext09pt">
    <w:name w:val="Ausfülltext (09pt)"/>
    <w:basedOn w:val="Ausflltext10pt"/>
    <w:rPr>
      <w:sz w:val="18"/>
    </w:rPr>
  </w:style>
  <w:style w:type="paragraph" w:customStyle="1" w:styleId="Ausfllanweisung06pt">
    <w:name w:val="Ausfüllanweisung (06pt)"/>
    <w:basedOn w:val="Ausfllanweisung07pt"/>
    <w:rPr>
      <w:sz w:val="12"/>
    </w:rPr>
  </w:style>
  <w:style w:type="paragraph" w:customStyle="1" w:styleId="berschriftenBlack">
    <w:name w:val="Überschriften (Black)"/>
    <w:basedOn w:val="Ausflltext10pt"/>
    <w:pPr>
      <w:spacing w:after="80"/>
    </w:pPr>
    <w:rPr>
      <w:b/>
      <w:sz w:val="19"/>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framePr w:w="8820" w:h="1440" w:hSpace="180" w:wrap="around" w:vAnchor="text" w:hAnchor="text" w:x="1260" w:y="-720"/>
      <w:jc w:val="center"/>
    </w:pPr>
    <w:rPr>
      <w:b/>
      <w:sz w:val="36"/>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Hyperlink">
    <w:name w:val="Hyperlink"/>
    <w:basedOn w:val="Absatz-Standardschriftart"/>
    <w:uiPriority w:val="99"/>
    <w:unhideWhenUsed/>
    <w:rPr>
      <w:rFonts w:ascii="Times New Roman" w:hAnsi="Times New Roman" w:cs="Times New Roman" w:hint="default"/>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Gliederung1">
    <w:name w:val="Gliederung 1"/>
    <w:basedOn w:val="berschrift1"/>
    <w:pPr>
      <w:numPr>
        <w:numId w:val="15"/>
      </w:numPr>
      <w:spacing w:before="100" w:after="100"/>
      <w:ind w:left="0" w:firstLine="0"/>
      <w:jc w:val="left"/>
    </w:pPr>
    <w:rPr>
      <w:rFonts w:cs="Arial"/>
      <w:bCs/>
      <w:sz w:val="24"/>
    </w:rPr>
  </w:style>
  <w:style w:type="paragraph" w:customStyle="1" w:styleId="Gliederung2">
    <w:name w:val="Gliederung 2"/>
    <w:basedOn w:val="Standard"/>
    <w:pPr>
      <w:numPr>
        <w:ilvl w:val="1"/>
        <w:numId w:val="15"/>
      </w:numPr>
      <w:tabs>
        <w:tab w:val="left" w:pos="680"/>
      </w:tabs>
      <w:spacing w:before="100" w:after="100"/>
    </w:pPr>
    <w:rPr>
      <w:rFonts w:cs="Arial"/>
      <w:b/>
      <w:bCs/>
    </w:rPr>
  </w:style>
  <w:style w:type="paragraph" w:customStyle="1" w:styleId="Standardfest">
    <w:name w:val="Standard fest"/>
    <w:basedOn w:val="Standard"/>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92078-CAFA-4A6D-A545-E5BF8CBF687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13680A7-6A3F-4C74-B099-BC5C4458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3780</Words>
  <Characters>23819</Characters>
  <Application>Microsoft Office Word</Application>
  <DocSecurity>4</DocSecurity>
  <Lines>198</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Schmitt, Andrea</cp:lastModifiedBy>
  <cp:revision>2</cp:revision>
  <cp:lastPrinted>2019-05-29T11:03:00Z</cp:lastPrinted>
  <dcterms:created xsi:type="dcterms:W3CDTF">2020-03-05T09:07:00Z</dcterms:created>
  <dcterms:modified xsi:type="dcterms:W3CDTF">2020-03-05T09:07:00Z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